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B093" w14:textId="77777777" w:rsidR="00A47C56" w:rsidRDefault="00A47C56" w:rsidP="00A47C56">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w:t>
      </w:r>
    </w:p>
    <w:p w14:paraId="4A24B4D8" w14:textId="012798E1" w:rsidR="00A47C56" w:rsidRDefault="00182DB5" w:rsidP="00A47C56">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September </w:t>
      </w:r>
      <w:r w:rsidR="00C56CAF">
        <w:rPr>
          <w:rFonts w:ascii="Times New Roman" w:hAnsi="Times New Roman" w:cs="Times New Roman"/>
          <w:b/>
          <w:bCs/>
          <w:sz w:val="28"/>
          <w:szCs w:val="28"/>
          <w:u w:val="single"/>
        </w:rPr>
        <w:t>24,</w:t>
      </w:r>
      <w:r>
        <w:rPr>
          <w:rFonts w:ascii="Times New Roman" w:hAnsi="Times New Roman" w:cs="Times New Roman"/>
          <w:b/>
          <w:bCs/>
          <w:sz w:val="28"/>
          <w:szCs w:val="28"/>
          <w:u w:val="single"/>
        </w:rPr>
        <w:t xml:space="preserve"> 2021</w:t>
      </w:r>
    </w:p>
    <w:p w14:paraId="58636001" w14:textId="77777777" w:rsidR="00CA018E" w:rsidRDefault="00CA018E" w:rsidP="00A47C56">
      <w:pPr>
        <w:spacing w:after="0"/>
        <w:jc w:val="center"/>
        <w:rPr>
          <w:rFonts w:ascii="Times New Roman" w:hAnsi="Times New Roman" w:cs="Times New Roman"/>
          <w:b/>
          <w:bCs/>
          <w:sz w:val="28"/>
          <w:szCs w:val="28"/>
          <w:u w:val="single"/>
        </w:rPr>
      </w:pPr>
    </w:p>
    <w:p w14:paraId="26A3BBE3" w14:textId="441AB334" w:rsidR="00182DB5" w:rsidRDefault="00CA018E" w:rsidP="009D2F5F">
      <w:pPr>
        <w:spacing w:after="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Present </w:t>
      </w:r>
      <w:proofErr w:type="gramStart"/>
      <w:r w:rsidR="00DA32A3">
        <w:rPr>
          <w:rFonts w:ascii="Times New Roman" w:hAnsi="Times New Roman" w:cs="Times New Roman"/>
          <w:b/>
          <w:bCs/>
          <w:sz w:val="28"/>
          <w:szCs w:val="28"/>
          <w:u w:val="single"/>
        </w:rPr>
        <w:t>were;</w:t>
      </w:r>
      <w:r w:rsidR="00DA32A3">
        <w:rPr>
          <w:rFonts w:ascii="Times New Roman" w:hAnsi="Times New Roman" w:cs="Times New Roman"/>
          <w:b/>
          <w:bCs/>
          <w:sz w:val="28"/>
          <w:szCs w:val="28"/>
        </w:rPr>
        <w:t xml:space="preserve">  </w:t>
      </w:r>
      <w:r>
        <w:rPr>
          <w:rFonts w:ascii="Times New Roman" w:hAnsi="Times New Roman" w:cs="Times New Roman"/>
          <w:b/>
          <w:bCs/>
          <w:sz w:val="28"/>
          <w:szCs w:val="28"/>
        </w:rPr>
        <w:t>Chairperson</w:t>
      </w:r>
      <w:proofErr w:type="gramEnd"/>
      <w:r>
        <w:rPr>
          <w:rFonts w:ascii="Times New Roman" w:hAnsi="Times New Roman" w:cs="Times New Roman"/>
          <w:b/>
          <w:bCs/>
          <w:sz w:val="28"/>
          <w:szCs w:val="28"/>
        </w:rPr>
        <w:t xml:space="preserve"> Lloyd, Vice Chair </w:t>
      </w:r>
      <w:proofErr w:type="spellStart"/>
      <w:r>
        <w:rPr>
          <w:rFonts w:ascii="Times New Roman" w:hAnsi="Times New Roman" w:cs="Times New Roman"/>
          <w:b/>
          <w:bCs/>
          <w:sz w:val="28"/>
          <w:szCs w:val="28"/>
        </w:rPr>
        <w:t>Watley</w:t>
      </w:r>
      <w:proofErr w:type="spellEnd"/>
      <w:r>
        <w:rPr>
          <w:rFonts w:ascii="Times New Roman" w:hAnsi="Times New Roman" w:cs="Times New Roman"/>
          <w:b/>
          <w:bCs/>
          <w:sz w:val="28"/>
          <w:szCs w:val="28"/>
        </w:rPr>
        <w:t>, Secretary Myrna George, Members Georges, Brathwaite</w:t>
      </w:r>
      <w:r w:rsidR="00C56CAF">
        <w:rPr>
          <w:rFonts w:ascii="Times New Roman" w:hAnsi="Times New Roman" w:cs="Times New Roman"/>
          <w:b/>
          <w:bCs/>
          <w:sz w:val="28"/>
          <w:szCs w:val="28"/>
        </w:rPr>
        <w:t xml:space="preserve"> and Sweeny. Member Paris was absent</w:t>
      </w:r>
      <w:r>
        <w:rPr>
          <w:rFonts w:ascii="Times New Roman" w:hAnsi="Times New Roman" w:cs="Times New Roman"/>
          <w:b/>
          <w:bCs/>
          <w:sz w:val="28"/>
          <w:szCs w:val="28"/>
        </w:rPr>
        <w:t>.   There were 6 Board Members present</w:t>
      </w:r>
      <w:r w:rsidR="00C56CAF">
        <w:rPr>
          <w:rFonts w:ascii="Times New Roman" w:hAnsi="Times New Roman" w:cs="Times New Roman"/>
          <w:b/>
          <w:bCs/>
          <w:sz w:val="28"/>
          <w:szCs w:val="28"/>
        </w:rPr>
        <w:t xml:space="preserve"> and one absent</w:t>
      </w:r>
      <w:r>
        <w:rPr>
          <w:rFonts w:ascii="Times New Roman" w:hAnsi="Times New Roman" w:cs="Times New Roman"/>
          <w:b/>
          <w:bCs/>
          <w:sz w:val="28"/>
          <w:szCs w:val="28"/>
        </w:rPr>
        <w:t>.</w:t>
      </w:r>
    </w:p>
    <w:p w14:paraId="28ADC92E" w14:textId="77777777" w:rsidR="00182DB5" w:rsidRDefault="00182DB5" w:rsidP="00A47C56">
      <w:pPr>
        <w:spacing w:after="0"/>
        <w:jc w:val="center"/>
        <w:rPr>
          <w:rFonts w:ascii="Times New Roman" w:hAnsi="Times New Roman" w:cs="Times New Roman"/>
          <w:b/>
          <w:bCs/>
          <w:sz w:val="28"/>
          <w:szCs w:val="28"/>
          <w:u w:val="single"/>
        </w:rPr>
      </w:pPr>
    </w:p>
    <w:p w14:paraId="108E359C" w14:textId="77777777" w:rsidR="00182DB5" w:rsidRDefault="00182DB5" w:rsidP="00A47C56">
      <w:pPr>
        <w:spacing w:after="0"/>
        <w:jc w:val="center"/>
        <w:rPr>
          <w:rFonts w:ascii="Times New Roman" w:hAnsi="Times New Roman" w:cs="Times New Roman"/>
          <w:b/>
          <w:bCs/>
          <w:sz w:val="28"/>
          <w:szCs w:val="28"/>
          <w:u w:val="single"/>
        </w:rPr>
      </w:pPr>
    </w:p>
    <w:p w14:paraId="6AAC50D3" w14:textId="298102E5" w:rsidR="00905C24" w:rsidRDefault="00182DB5" w:rsidP="00C56CAF">
      <w:pPr>
        <w:spacing w:after="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Chairperson Lloyd opened with a welcome to everyone and requested a prayer from Secretary George.  </w:t>
      </w:r>
      <w:r w:rsidR="00C56CAF">
        <w:rPr>
          <w:rFonts w:ascii="Times New Roman" w:hAnsi="Times New Roman" w:cs="Times New Roman"/>
          <w:sz w:val="28"/>
          <w:szCs w:val="28"/>
        </w:rPr>
        <w:t xml:space="preserve">There were a few items not addressed from the September 16, </w:t>
      </w:r>
      <w:r w:rsidR="00DA32A3">
        <w:rPr>
          <w:rFonts w:ascii="Times New Roman" w:hAnsi="Times New Roman" w:cs="Times New Roman"/>
          <w:sz w:val="28"/>
          <w:szCs w:val="28"/>
        </w:rPr>
        <w:t>2021,</w:t>
      </w:r>
      <w:r w:rsidR="00C56CAF">
        <w:rPr>
          <w:rFonts w:ascii="Times New Roman" w:hAnsi="Times New Roman" w:cs="Times New Roman"/>
          <w:sz w:val="28"/>
          <w:szCs w:val="28"/>
        </w:rPr>
        <w:t xml:space="preserve"> meeting that Chairperson Lloyd wanted addressed.</w:t>
      </w:r>
    </w:p>
    <w:p w14:paraId="6D924492" w14:textId="00858681" w:rsidR="00C56CAF" w:rsidRDefault="00C56CAF" w:rsidP="00C56CAF">
      <w:pPr>
        <w:spacing w:after="0"/>
        <w:rPr>
          <w:rFonts w:ascii="Times New Roman" w:hAnsi="Times New Roman" w:cs="Times New Roman"/>
          <w:sz w:val="28"/>
          <w:szCs w:val="28"/>
        </w:rPr>
      </w:pPr>
      <w:r>
        <w:rPr>
          <w:rFonts w:ascii="Times New Roman" w:hAnsi="Times New Roman" w:cs="Times New Roman"/>
          <w:sz w:val="28"/>
          <w:szCs w:val="28"/>
        </w:rPr>
        <w:tab/>
        <w:t xml:space="preserve">She stated that recommendation was made to hire an Attorney to assist us with By-Laws and Standard Operating Procedures, etc. as the Board is the Policy maker for the Taxicab Commission.  She thought it necessary </w:t>
      </w:r>
      <w:r w:rsidR="00DA32A3">
        <w:rPr>
          <w:rFonts w:ascii="Times New Roman" w:hAnsi="Times New Roman" w:cs="Times New Roman"/>
          <w:sz w:val="28"/>
          <w:szCs w:val="28"/>
        </w:rPr>
        <w:t>to</w:t>
      </w:r>
      <w:r>
        <w:rPr>
          <w:rFonts w:ascii="Times New Roman" w:hAnsi="Times New Roman" w:cs="Times New Roman"/>
          <w:sz w:val="28"/>
          <w:szCs w:val="28"/>
        </w:rPr>
        <w:t xml:space="preserve"> maintain legal sufficiency.  With that said, Member Sweeny made a motion to hire an attorney on Contract, once there is money </w:t>
      </w:r>
      <w:r w:rsidR="00DA32A3">
        <w:rPr>
          <w:rFonts w:ascii="Times New Roman" w:hAnsi="Times New Roman" w:cs="Times New Roman"/>
          <w:sz w:val="28"/>
          <w:szCs w:val="28"/>
        </w:rPr>
        <w:t>designated</w:t>
      </w:r>
      <w:r>
        <w:rPr>
          <w:rFonts w:ascii="Times New Roman" w:hAnsi="Times New Roman" w:cs="Times New Roman"/>
          <w:sz w:val="28"/>
          <w:szCs w:val="28"/>
        </w:rPr>
        <w:t xml:space="preserve"> to hire him/her or then one will be hired as funds become available.  Secretary George seconded the motion. After hearing no further discussion, the vote </w:t>
      </w:r>
      <w:r w:rsidR="00DA32A3">
        <w:rPr>
          <w:rFonts w:ascii="Times New Roman" w:hAnsi="Times New Roman" w:cs="Times New Roman"/>
          <w:sz w:val="28"/>
          <w:szCs w:val="28"/>
        </w:rPr>
        <w:t>was:</w:t>
      </w:r>
      <w:r>
        <w:rPr>
          <w:rFonts w:ascii="Times New Roman" w:hAnsi="Times New Roman" w:cs="Times New Roman"/>
          <w:sz w:val="28"/>
          <w:szCs w:val="28"/>
        </w:rPr>
        <w:t xml:space="preserve">  Lloyd,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Sweeny, George, </w:t>
      </w:r>
      <w:r w:rsidR="00A144BE">
        <w:rPr>
          <w:rFonts w:ascii="Times New Roman" w:hAnsi="Times New Roman" w:cs="Times New Roman"/>
          <w:sz w:val="28"/>
          <w:szCs w:val="28"/>
        </w:rPr>
        <w:t>Brathwaite,</w:t>
      </w:r>
      <w:r>
        <w:rPr>
          <w:rFonts w:ascii="Times New Roman" w:hAnsi="Times New Roman" w:cs="Times New Roman"/>
          <w:sz w:val="28"/>
          <w:szCs w:val="28"/>
        </w:rPr>
        <w:t xml:space="preserve"> and Georges voting yes to the Motion with Member Paris absent.  Madam Chair, we have 6 yes and 1 absent.  </w:t>
      </w:r>
      <w:r w:rsidR="00A144BE">
        <w:rPr>
          <w:rFonts w:ascii="Times New Roman" w:hAnsi="Times New Roman" w:cs="Times New Roman"/>
          <w:sz w:val="28"/>
          <w:szCs w:val="28"/>
        </w:rPr>
        <w:t>Motion</w:t>
      </w:r>
      <w:r>
        <w:rPr>
          <w:rFonts w:ascii="Times New Roman" w:hAnsi="Times New Roman" w:cs="Times New Roman"/>
          <w:sz w:val="28"/>
          <w:szCs w:val="28"/>
        </w:rPr>
        <w:t xml:space="preserve"> passe</w:t>
      </w:r>
      <w:r w:rsidR="00A144BE">
        <w:rPr>
          <w:rFonts w:ascii="Times New Roman" w:hAnsi="Times New Roman" w:cs="Times New Roman"/>
          <w:sz w:val="28"/>
          <w:szCs w:val="28"/>
        </w:rPr>
        <w:t>d</w:t>
      </w:r>
      <w:r>
        <w:rPr>
          <w:rFonts w:ascii="Times New Roman" w:hAnsi="Times New Roman" w:cs="Times New Roman"/>
          <w:sz w:val="28"/>
          <w:szCs w:val="28"/>
        </w:rPr>
        <w:t>.</w:t>
      </w:r>
    </w:p>
    <w:p w14:paraId="1ABA32AA" w14:textId="77777777" w:rsidR="00F018F4" w:rsidRDefault="00C56CAF" w:rsidP="00C56CAF">
      <w:pPr>
        <w:spacing w:after="0"/>
        <w:rPr>
          <w:rFonts w:ascii="Times New Roman" w:hAnsi="Times New Roman" w:cs="Times New Roman"/>
          <w:sz w:val="28"/>
          <w:szCs w:val="28"/>
        </w:rPr>
      </w:pPr>
      <w:r>
        <w:rPr>
          <w:rFonts w:ascii="Times New Roman" w:hAnsi="Times New Roman" w:cs="Times New Roman"/>
          <w:sz w:val="28"/>
          <w:szCs w:val="28"/>
        </w:rPr>
        <w:tab/>
        <w:t xml:space="preserve">Chairperson Lloyd, as a form of information to the body, stated that she was made aware that because our officers worked with the Covid Task Force, we could have possibly been refunded for the burden of not having them perform TCC duties while their payroll and all other expenses to include gas and use of vehicles were the responsibility of VITCC.  She was also made to understand that the deadline to request those funds has passed but Director Linda Smith was tasked with looking into this matter.  Lloyd also reminded the Board that payment for the Avis and payment on her Credit Card to the Daily News for the placement of the job vacancy </w:t>
      </w:r>
      <w:r w:rsidR="000B3F5B">
        <w:rPr>
          <w:rFonts w:ascii="Times New Roman" w:hAnsi="Times New Roman" w:cs="Times New Roman"/>
          <w:sz w:val="28"/>
          <w:szCs w:val="28"/>
        </w:rPr>
        <w:t xml:space="preserve">for the Executive Director has not yet been reimbursed to her </w:t>
      </w:r>
      <w:proofErr w:type="gramStart"/>
      <w:r w:rsidR="000B3F5B">
        <w:rPr>
          <w:rFonts w:ascii="Times New Roman" w:hAnsi="Times New Roman" w:cs="Times New Roman"/>
          <w:sz w:val="28"/>
          <w:szCs w:val="28"/>
        </w:rPr>
        <w:t>credit</w:t>
      </w:r>
      <w:proofErr w:type="gramEnd"/>
      <w:r w:rsidR="000B3F5B">
        <w:rPr>
          <w:rFonts w:ascii="Times New Roman" w:hAnsi="Times New Roman" w:cs="Times New Roman"/>
          <w:sz w:val="28"/>
          <w:szCs w:val="28"/>
        </w:rPr>
        <w:t xml:space="preserve"> </w:t>
      </w:r>
    </w:p>
    <w:p w14:paraId="6538D965" w14:textId="3213B703" w:rsidR="00F018F4" w:rsidRDefault="00F018F4" w:rsidP="00C56CA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Minutes of </w:t>
      </w:r>
      <w:r w:rsidR="0043733E">
        <w:rPr>
          <w:rFonts w:ascii="Times New Roman" w:hAnsi="Times New Roman" w:cs="Times New Roman"/>
          <w:sz w:val="28"/>
          <w:szCs w:val="28"/>
        </w:rPr>
        <w:t xml:space="preserve">the </w:t>
      </w:r>
      <w:r>
        <w:rPr>
          <w:rFonts w:ascii="Times New Roman" w:hAnsi="Times New Roman" w:cs="Times New Roman"/>
          <w:sz w:val="28"/>
          <w:szCs w:val="28"/>
        </w:rPr>
        <w:t>VITCC</w:t>
      </w:r>
    </w:p>
    <w:p w14:paraId="1C18E867" w14:textId="33053DEF" w:rsidR="00F018F4" w:rsidRDefault="00F018F4" w:rsidP="00C56CAF">
      <w:pPr>
        <w:spacing w:after="0"/>
        <w:rPr>
          <w:rFonts w:ascii="Times New Roman" w:hAnsi="Times New Roman" w:cs="Times New Roman"/>
          <w:sz w:val="28"/>
          <w:szCs w:val="28"/>
        </w:rPr>
      </w:pPr>
      <w:r>
        <w:rPr>
          <w:rFonts w:ascii="Times New Roman" w:hAnsi="Times New Roman" w:cs="Times New Roman"/>
          <w:sz w:val="28"/>
          <w:szCs w:val="28"/>
        </w:rPr>
        <w:t>Page 2</w:t>
      </w:r>
    </w:p>
    <w:p w14:paraId="21535F2E" w14:textId="1ABB35A9" w:rsidR="00F018F4" w:rsidRDefault="00F018F4" w:rsidP="00C56CAF">
      <w:pPr>
        <w:spacing w:after="0"/>
        <w:rPr>
          <w:rFonts w:ascii="Times New Roman" w:hAnsi="Times New Roman" w:cs="Times New Roman"/>
          <w:sz w:val="28"/>
          <w:szCs w:val="28"/>
        </w:rPr>
      </w:pPr>
      <w:r>
        <w:rPr>
          <w:rFonts w:ascii="Times New Roman" w:hAnsi="Times New Roman" w:cs="Times New Roman"/>
          <w:sz w:val="28"/>
          <w:szCs w:val="28"/>
        </w:rPr>
        <w:t>September 24, 2021</w:t>
      </w:r>
    </w:p>
    <w:p w14:paraId="7936EA46" w14:textId="77777777" w:rsidR="00F018F4" w:rsidRDefault="00F018F4" w:rsidP="00C56CAF">
      <w:pPr>
        <w:spacing w:after="0"/>
        <w:rPr>
          <w:rFonts w:ascii="Times New Roman" w:hAnsi="Times New Roman" w:cs="Times New Roman"/>
          <w:sz w:val="28"/>
          <w:szCs w:val="28"/>
        </w:rPr>
      </w:pPr>
    </w:p>
    <w:p w14:paraId="3DD5E7AF" w14:textId="77777777" w:rsidR="00F018F4" w:rsidRDefault="00F018F4" w:rsidP="00C56CAF">
      <w:pPr>
        <w:spacing w:after="0"/>
        <w:rPr>
          <w:rFonts w:ascii="Times New Roman" w:hAnsi="Times New Roman" w:cs="Times New Roman"/>
          <w:sz w:val="28"/>
          <w:szCs w:val="28"/>
        </w:rPr>
      </w:pPr>
    </w:p>
    <w:p w14:paraId="3B165D87" w14:textId="4AC68B2C" w:rsidR="00C56CAF" w:rsidRDefault="000B3F5B" w:rsidP="00C56CAF">
      <w:pPr>
        <w:spacing w:after="0"/>
        <w:rPr>
          <w:rFonts w:ascii="Times New Roman" w:hAnsi="Times New Roman" w:cs="Times New Roman"/>
          <w:sz w:val="28"/>
          <w:szCs w:val="28"/>
        </w:rPr>
      </w:pPr>
      <w:r>
        <w:rPr>
          <w:rFonts w:ascii="Times New Roman" w:hAnsi="Times New Roman" w:cs="Times New Roman"/>
          <w:sz w:val="28"/>
          <w:szCs w:val="28"/>
        </w:rPr>
        <w:t>card or paid to Avis.  This was just a FYI.  However, Lloyd continued by stating that maybe Secretary George can go into ERP and make those payment processes.</w:t>
      </w:r>
    </w:p>
    <w:p w14:paraId="20F9A6F8" w14:textId="47F5E8B0" w:rsidR="000B3F5B" w:rsidRDefault="000B3F5B" w:rsidP="00C56CAF">
      <w:pPr>
        <w:spacing w:after="0"/>
        <w:rPr>
          <w:rFonts w:ascii="Times New Roman" w:hAnsi="Times New Roman" w:cs="Times New Roman"/>
          <w:sz w:val="28"/>
          <w:szCs w:val="28"/>
        </w:rPr>
      </w:pPr>
      <w:r>
        <w:rPr>
          <w:rFonts w:ascii="Times New Roman" w:hAnsi="Times New Roman" w:cs="Times New Roman"/>
          <w:sz w:val="28"/>
          <w:szCs w:val="28"/>
        </w:rPr>
        <w:t xml:space="preserve">Secretary George told the body that with the Executive Director on board, it will be her responsibility to do so, and she can be assisted by her Office Assistant at the St. Croix Office, Ms. McIntosh.  </w:t>
      </w:r>
    </w:p>
    <w:p w14:paraId="6DF0EFD6" w14:textId="38A1BFC4" w:rsidR="000B3F5B" w:rsidRDefault="000B3F5B" w:rsidP="00DA32A3">
      <w:pPr>
        <w:spacing w:after="0"/>
        <w:ind w:firstLine="720"/>
        <w:rPr>
          <w:rFonts w:ascii="Times New Roman" w:hAnsi="Times New Roman" w:cs="Times New Roman"/>
          <w:sz w:val="28"/>
          <w:szCs w:val="28"/>
        </w:rPr>
      </w:pPr>
      <w:r>
        <w:rPr>
          <w:rFonts w:ascii="Times New Roman" w:hAnsi="Times New Roman" w:cs="Times New Roman"/>
          <w:sz w:val="28"/>
          <w:szCs w:val="28"/>
        </w:rPr>
        <w:t xml:space="preserve">Lloyd continued by stating that ED Smith was now working on the Exit NOPA for Shane Benjamin as well as her own NOPA with the guidance of the Department of Personnel (DOP).  Lloyd thanked Vice Chair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for getting a contact at DOP to assist ED Smith.  The Vice Chair interjected by asking for a clear copy of Shane Benjamin’s NOPA as she was asked who the signatures should be on the NOPAs.  She has a copy, but it is not a clear copy.  </w:t>
      </w:r>
      <w:r w:rsidR="00DA32A3">
        <w:rPr>
          <w:rFonts w:ascii="Times New Roman" w:hAnsi="Times New Roman" w:cs="Times New Roman"/>
          <w:sz w:val="28"/>
          <w:szCs w:val="28"/>
        </w:rPr>
        <w:t xml:space="preserve">To Lloyd’s recollection, the NOPAs would have been generated in the VITCC Office and would have had the Chairperson’s signature and Secretary George (only because she currently has access) but she will investigate further.  Secretary George said the Governor’s Signature and </w:t>
      </w:r>
      <w:proofErr w:type="spellStart"/>
      <w:r w:rsidR="00DA32A3">
        <w:rPr>
          <w:rFonts w:ascii="Times New Roman" w:hAnsi="Times New Roman" w:cs="Times New Roman"/>
          <w:sz w:val="28"/>
          <w:szCs w:val="28"/>
        </w:rPr>
        <w:t>Sarauw’s</w:t>
      </w:r>
      <w:proofErr w:type="spellEnd"/>
      <w:r w:rsidR="00DA32A3">
        <w:rPr>
          <w:rFonts w:ascii="Times New Roman" w:hAnsi="Times New Roman" w:cs="Times New Roman"/>
          <w:sz w:val="28"/>
          <w:szCs w:val="28"/>
        </w:rPr>
        <w:t xml:space="preserve"> signatures were on the NOPA for Shane Benjamin.  </w:t>
      </w:r>
    </w:p>
    <w:p w14:paraId="20F11741" w14:textId="29C80C84" w:rsidR="00DA32A3" w:rsidRDefault="00DA32A3" w:rsidP="00C56CAF">
      <w:pPr>
        <w:spacing w:after="0"/>
        <w:rPr>
          <w:rFonts w:ascii="Times New Roman" w:hAnsi="Times New Roman" w:cs="Times New Roman"/>
          <w:sz w:val="28"/>
          <w:szCs w:val="28"/>
        </w:rPr>
      </w:pP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said as it is explained she is sure we would get this corrected.</w:t>
      </w:r>
    </w:p>
    <w:p w14:paraId="2D4446CA" w14:textId="77777777" w:rsidR="00F018F4" w:rsidRDefault="00DA32A3" w:rsidP="00C56CAF">
      <w:pPr>
        <w:spacing w:after="0"/>
        <w:rPr>
          <w:rFonts w:ascii="Times New Roman" w:hAnsi="Times New Roman" w:cs="Times New Roman"/>
          <w:sz w:val="28"/>
          <w:szCs w:val="28"/>
        </w:rPr>
      </w:pPr>
      <w:r>
        <w:rPr>
          <w:rFonts w:ascii="Times New Roman" w:hAnsi="Times New Roman" w:cs="Times New Roman"/>
          <w:sz w:val="28"/>
          <w:szCs w:val="28"/>
        </w:rPr>
        <w:tab/>
        <w:t xml:space="preserve">Lloyd said she is currently preparing Board Invoices for June, </w:t>
      </w:r>
      <w:proofErr w:type="gramStart"/>
      <w:r>
        <w:rPr>
          <w:rFonts w:ascii="Times New Roman" w:hAnsi="Times New Roman" w:cs="Times New Roman"/>
          <w:sz w:val="28"/>
          <w:szCs w:val="28"/>
        </w:rPr>
        <w:t>July</w:t>
      </w:r>
      <w:proofErr w:type="gramEnd"/>
      <w:r>
        <w:rPr>
          <w:rFonts w:ascii="Times New Roman" w:hAnsi="Times New Roman" w:cs="Times New Roman"/>
          <w:sz w:val="28"/>
          <w:szCs w:val="28"/>
        </w:rPr>
        <w:t xml:space="preserve"> and August. Lloyd then turned her attention to the Fee Schedule at VITCC and asked Secretary George to help her out on this.  George said that during a previous meeting, Member Georges mentioned is experience in trying to add his son’s name to his medallion and he was told it would be $300.00 for him and $300.00 for his son.  Because of this interaction, the Board decided to look at the fee structure.  Member Georges took a picture of what is listed on the board at the Office.  Secretary George stated that from what she can see, the employees are interpreting the fee structure incorrectly and that the employees need </w:t>
      </w:r>
      <w:r w:rsidR="00005216">
        <w:rPr>
          <w:rFonts w:ascii="Times New Roman" w:hAnsi="Times New Roman" w:cs="Times New Roman"/>
          <w:sz w:val="28"/>
          <w:szCs w:val="28"/>
        </w:rPr>
        <w:t>serious</w:t>
      </w:r>
      <w:r>
        <w:rPr>
          <w:rFonts w:ascii="Times New Roman" w:hAnsi="Times New Roman" w:cs="Times New Roman"/>
          <w:sz w:val="28"/>
          <w:szCs w:val="28"/>
        </w:rPr>
        <w:t xml:space="preserve"> training.  She then asked Georges to expound on his experience again. </w:t>
      </w:r>
      <w:r w:rsidR="00005216">
        <w:rPr>
          <w:rFonts w:ascii="Times New Roman" w:hAnsi="Times New Roman" w:cs="Times New Roman"/>
          <w:sz w:val="28"/>
          <w:szCs w:val="28"/>
        </w:rPr>
        <w:t xml:space="preserve">He </w:t>
      </w:r>
      <w:r w:rsidR="00A144BE">
        <w:rPr>
          <w:rFonts w:ascii="Times New Roman" w:hAnsi="Times New Roman" w:cs="Times New Roman"/>
          <w:sz w:val="28"/>
          <w:szCs w:val="28"/>
        </w:rPr>
        <w:t>had</w:t>
      </w:r>
      <w:r w:rsidR="00005216">
        <w:rPr>
          <w:rFonts w:ascii="Times New Roman" w:hAnsi="Times New Roman" w:cs="Times New Roman"/>
          <w:sz w:val="28"/>
          <w:szCs w:val="28"/>
        </w:rPr>
        <w:t xml:space="preserve"> two encounters with the employees and the fee</w:t>
      </w:r>
      <w:r w:rsidR="00A144BE">
        <w:rPr>
          <w:rFonts w:ascii="Times New Roman" w:hAnsi="Times New Roman" w:cs="Times New Roman"/>
          <w:sz w:val="28"/>
          <w:szCs w:val="28"/>
        </w:rPr>
        <w:t>s</w:t>
      </w:r>
      <w:r w:rsidR="00005216">
        <w:rPr>
          <w:rFonts w:ascii="Times New Roman" w:hAnsi="Times New Roman" w:cs="Times New Roman"/>
          <w:sz w:val="28"/>
          <w:szCs w:val="28"/>
        </w:rPr>
        <w:t xml:space="preserve"> charged.  He mentioned that he was in a Hearing with a Safari driver who impeded traffic and the TCC Officer charged the driver $1000.00.  When he looked at the fees to be charged, it was clear the 1</w:t>
      </w:r>
      <w:r w:rsidR="00005216" w:rsidRPr="00005216">
        <w:rPr>
          <w:rFonts w:ascii="Times New Roman" w:hAnsi="Times New Roman" w:cs="Times New Roman"/>
          <w:sz w:val="28"/>
          <w:szCs w:val="28"/>
          <w:vertAlign w:val="superscript"/>
        </w:rPr>
        <w:t>st</w:t>
      </w:r>
      <w:r w:rsidR="00005216">
        <w:rPr>
          <w:rFonts w:ascii="Times New Roman" w:hAnsi="Times New Roman" w:cs="Times New Roman"/>
          <w:sz w:val="28"/>
          <w:szCs w:val="28"/>
        </w:rPr>
        <w:t xml:space="preserve"> offense was $50.00, 2</w:t>
      </w:r>
      <w:r w:rsidR="00005216" w:rsidRPr="00005216">
        <w:rPr>
          <w:rFonts w:ascii="Times New Roman" w:hAnsi="Times New Roman" w:cs="Times New Roman"/>
          <w:sz w:val="28"/>
          <w:szCs w:val="28"/>
          <w:vertAlign w:val="superscript"/>
        </w:rPr>
        <w:t>nd</w:t>
      </w:r>
      <w:r w:rsidR="00005216">
        <w:rPr>
          <w:rFonts w:ascii="Times New Roman" w:hAnsi="Times New Roman" w:cs="Times New Roman"/>
          <w:sz w:val="28"/>
          <w:szCs w:val="28"/>
        </w:rPr>
        <w:t xml:space="preserve"> was $100.00, 3</w:t>
      </w:r>
      <w:r w:rsidR="00005216" w:rsidRPr="00005216">
        <w:rPr>
          <w:rFonts w:ascii="Times New Roman" w:hAnsi="Times New Roman" w:cs="Times New Roman"/>
          <w:sz w:val="28"/>
          <w:szCs w:val="28"/>
          <w:vertAlign w:val="superscript"/>
        </w:rPr>
        <w:t>rd</w:t>
      </w:r>
      <w:r w:rsidR="00005216">
        <w:rPr>
          <w:rFonts w:ascii="Times New Roman" w:hAnsi="Times New Roman" w:cs="Times New Roman"/>
          <w:sz w:val="28"/>
          <w:szCs w:val="28"/>
        </w:rPr>
        <w:t xml:space="preserve"> was </w:t>
      </w:r>
      <w:r w:rsidR="00A144BE">
        <w:rPr>
          <w:rFonts w:ascii="Times New Roman" w:hAnsi="Times New Roman" w:cs="Times New Roman"/>
          <w:sz w:val="28"/>
          <w:szCs w:val="28"/>
        </w:rPr>
        <w:t>$500.00,</w:t>
      </w:r>
      <w:r w:rsidR="00005216">
        <w:rPr>
          <w:rFonts w:ascii="Times New Roman" w:hAnsi="Times New Roman" w:cs="Times New Roman"/>
          <w:sz w:val="28"/>
          <w:szCs w:val="28"/>
        </w:rPr>
        <w:t xml:space="preserve"> and the 4</w:t>
      </w:r>
      <w:r w:rsidR="00005216" w:rsidRPr="00005216">
        <w:rPr>
          <w:rFonts w:ascii="Times New Roman" w:hAnsi="Times New Roman" w:cs="Times New Roman"/>
          <w:sz w:val="28"/>
          <w:szCs w:val="28"/>
          <w:vertAlign w:val="superscript"/>
        </w:rPr>
        <w:t>th</w:t>
      </w:r>
      <w:r w:rsidR="00005216">
        <w:rPr>
          <w:rFonts w:ascii="Times New Roman" w:hAnsi="Times New Roman" w:cs="Times New Roman"/>
          <w:sz w:val="28"/>
          <w:szCs w:val="28"/>
        </w:rPr>
        <w:t xml:space="preserve"> was $1000.00.  The </w:t>
      </w:r>
      <w:r w:rsidR="00A144BE">
        <w:rPr>
          <w:rFonts w:ascii="Times New Roman" w:hAnsi="Times New Roman" w:cs="Times New Roman"/>
          <w:sz w:val="28"/>
          <w:szCs w:val="28"/>
        </w:rPr>
        <w:t>employee,</w:t>
      </w:r>
      <w:r w:rsidR="00005216">
        <w:rPr>
          <w:rFonts w:ascii="Times New Roman" w:hAnsi="Times New Roman" w:cs="Times New Roman"/>
          <w:sz w:val="28"/>
          <w:szCs w:val="28"/>
        </w:rPr>
        <w:t xml:space="preserve"> citing the driver, immediately charged the $1000.00</w:t>
      </w:r>
      <w:r w:rsidR="00A144BE">
        <w:rPr>
          <w:rFonts w:ascii="Times New Roman" w:hAnsi="Times New Roman" w:cs="Times New Roman"/>
          <w:sz w:val="28"/>
          <w:szCs w:val="28"/>
        </w:rPr>
        <w:t xml:space="preserve">, for the initial </w:t>
      </w:r>
    </w:p>
    <w:p w14:paraId="09865935" w14:textId="106D9189" w:rsidR="00F018F4" w:rsidRDefault="0043733E" w:rsidP="00C56CAF">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6020B1FC" w14:textId="715502F6" w:rsidR="0043733E" w:rsidRDefault="0043733E" w:rsidP="00C56CAF">
      <w:pPr>
        <w:spacing w:after="0"/>
        <w:rPr>
          <w:rFonts w:ascii="Times New Roman" w:hAnsi="Times New Roman" w:cs="Times New Roman"/>
          <w:sz w:val="28"/>
          <w:szCs w:val="28"/>
        </w:rPr>
      </w:pPr>
      <w:r>
        <w:rPr>
          <w:rFonts w:ascii="Times New Roman" w:hAnsi="Times New Roman" w:cs="Times New Roman"/>
          <w:sz w:val="28"/>
          <w:szCs w:val="28"/>
        </w:rPr>
        <w:t>Page 3</w:t>
      </w:r>
    </w:p>
    <w:p w14:paraId="11B8BD8D" w14:textId="183EE3F3" w:rsidR="00F018F4" w:rsidRDefault="0043733E" w:rsidP="00C56CAF">
      <w:pPr>
        <w:spacing w:after="0"/>
        <w:rPr>
          <w:rFonts w:ascii="Times New Roman" w:hAnsi="Times New Roman" w:cs="Times New Roman"/>
          <w:sz w:val="28"/>
          <w:szCs w:val="28"/>
        </w:rPr>
      </w:pPr>
      <w:r>
        <w:rPr>
          <w:rFonts w:ascii="Times New Roman" w:hAnsi="Times New Roman" w:cs="Times New Roman"/>
          <w:sz w:val="28"/>
          <w:szCs w:val="28"/>
        </w:rPr>
        <w:t>September 24, 2021</w:t>
      </w:r>
    </w:p>
    <w:p w14:paraId="4CD840B1" w14:textId="77777777" w:rsidR="00F018F4" w:rsidRDefault="00F018F4" w:rsidP="00C56CAF">
      <w:pPr>
        <w:spacing w:after="0"/>
        <w:rPr>
          <w:rFonts w:ascii="Times New Roman" w:hAnsi="Times New Roman" w:cs="Times New Roman"/>
          <w:sz w:val="28"/>
          <w:szCs w:val="28"/>
        </w:rPr>
      </w:pPr>
    </w:p>
    <w:p w14:paraId="3FAB06DC" w14:textId="774C8005" w:rsidR="003305EC" w:rsidRDefault="00A144BE" w:rsidP="00C56CAF">
      <w:pPr>
        <w:spacing w:after="0"/>
        <w:rPr>
          <w:rFonts w:ascii="Times New Roman" w:hAnsi="Times New Roman" w:cs="Times New Roman"/>
          <w:sz w:val="28"/>
          <w:szCs w:val="28"/>
        </w:rPr>
      </w:pPr>
      <w:r>
        <w:rPr>
          <w:rFonts w:ascii="Times New Roman" w:hAnsi="Times New Roman" w:cs="Times New Roman"/>
          <w:sz w:val="28"/>
          <w:szCs w:val="28"/>
        </w:rPr>
        <w:t>offence</w:t>
      </w:r>
      <w:r w:rsidR="00005216">
        <w:rPr>
          <w:rFonts w:ascii="Times New Roman" w:hAnsi="Times New Roman" w:cs="Times New Roman"/>
          <w:sz w:val="28"/>
          <w:szCs w:val="28"/>
        </w:rPr>
        <w:t xml:space="preserve">.  Additionally, Georges stated as I mentioned above concerning his personal medallion.  In looking at the fees, he should have been charged $300.00 to place his son as co-owner and not charge him $300.00 again.  This should be a $300.00 charge, not $600.00.  He asked Member Sweeny if he was aware of this behavior as he </w:t>
      </w:r>
      <w:r>
        <w:rPr>
          <w:rFonts w:ascii="Times New Roman" w:hAnsi="Times New Roman" w:cs="Times New Roman"/>
          <w:sz w:val="28"/>
          <w:szCs w:val="28"/>
        </w:rPr>
        <w:t xml:space="preserve">was </w:t>
      </w:r>
      <w:r w:rsidR="00005216">
        <w:rPr>
          <w:rFonts w:ascii="Times New Roman" w:hAnsi="Times New Roman" w:cs="Times New Roman"/>
          <w:sz w:val="28"/>
          <w:szCs w:val="28"/>
        </w:rPr>
        <w:t xml:space="preserve">on the previous Board.  He said yes, and it was his opinion it was being willfully done by the employees to bring in money to the Office so that their salaries </w:t>
      </w:r>
      <w:r>
        <w:rPr>
          <w:rFonts w:ascii="Times New Roman" w:hAnsi="Times New Roman" w:cs="Times New Roman"/>
          <w:sz w:val="28"/>
          <w:szCs w:val="28"/>
        </w:rPr>
        <w:t>could</w:t>
      </w:r>
      <w:r w:rsidR="00005216">
        <w:rPr>
          <w:rFonts w:ascii="Times New Roman" w:hAnsi="Times New Roman" w:cs="Times New Roman"/>
          <w:sz w:val="28"/>
          <w:szCs w:val="28"/>
        </w:rPr>
        <w:t xml:space="preserve"> be paid.  </w:t>
      </w:r>
      <w:r>
        <w:rPr>
          <w:rFonts w:ascii="Times New Roman" w:hAnsi="Times New Roman" w:cs="Times New Roman"/>
          <w:sz w:val="28"/>
          <w:szCs w:val="28"/>
        </w:rPr>
        <w:t xml:space="preserve">The Board agreed to send notice to Executive Director Linda Smith of this activity and to have her put an end to this immediately. </w:t>
      </w:r>
    </w:p>
    <w:p w14:paraId="001809B5" w14:textId="77777777" w:rsidR="003305EC" w:rsidRDefault="003305EC" w:rsidP="00C56CAF">
      <w:pPr>
        <w:spacing w:after="0"/>
        <w:rPr>
          <w:rFonts w:ascii="Times New Roman" w:hAnsi="Times New Roman" w:cs="Times New Roman"/>
          <w:sz w:val="28"/>
          <w:szCs w:val="28"/>
        </w:rPr>
      </w:pPr>
    </w:p>
    <w:p w14:paraId="1E87F0C6" w14:textId="77777777" w:rsidR="0043733E" w:rsidRDefault="003305EC" w:rsidP="003305EC">
      <w:pPr>
        <w:spacing w:after="0"/>
        <w:rPr>
          <w:rFonts w:ascii="Times New Roman" w:hAnsi="Times New Roman" w:cs="Times New Roman"/>
          <w:sz w:val="28"/>
          <w:szCs w:val="28"/>
        </w:rPr>
      </w:pPr>
      <w:r>
        <w:rPr>
          <w:rFonts w:ascii="Times New Roman" w:hAnsi="Times New Roman" w:cs="Times New Roman"/>
          <w:sz w:val="28"/>
          <w:szCs w:val="28"/>
        </w:rPr>
        <w:t xml:space="preserve">Chairperson Lloyd then referenced the taxi class, exams and medallion owners and asked Secretary George to speak to this.  Secretary George stated that several residents have reached out to her as they feel there is some sort of bias which is prohibiting them from being called to take the taxi class.  George said she too has been waiting for years to take the class and has seen so many come after her and now has a taxi license.  She noted that when she worked at BMV, she was reading through some minutes and found where the VITCC Board at that time voted to have the Board determine who is qualified to take the exam before it is administered.  She stated that she has yet to receive a call telling her she can now enroll in the class.  It is apparent there is something wrong with this system.  If the Board should be handling this, then the Board needs to do so and bring fairness to this process.  Also, I am asking a question, should Medallion owners have preference in taking the exams before the non-medallion owner?  Sweeny stated the light is very dim in the Office of St. Thomas.  We have a new </w:t>
      </w:r>
      <w:r w:rsidR="00A4332A">
        <w:rPr>
          <w:rFonts w:ascii="Times New Roman" w:hAnsi="Times New Roman" w:cs="Times New Roman"/>
          <w:sz w:val="28"/>
          <w:szCs w:val="28"/>
        </w:rPr>
        <w:t>ED,</w:t>
      </w:r>
      <w:r>
        <w:rPr>
          <w:rFonts w:ascii="Times New Roman" w:hAnsi="Times New Roman" w:cs="Times New Roman"/>
          <w:sz w:val="28"/>
          <w:szCs w:val="28"/>
        </w:rPr>
        <w:t xml:space="preserve"> and this matter should be placed on her desk </w:t>
      </w:r>
      <w:r w:rsidR="00A4332A">
        <w:rPr>
          <w:rFonts w:ascii="Times New Roman" w:hAnsi="Times New Roman" w:cs="Times New Roman"/>
          <w:sz w:val="28"/>
          <w:szCs w:val="28"/>
        </w:rPr>
        <w:t>to</w:t>
      </w:r>
      <w:r>
        <w:rPr>
          <w:rFonts w:ascii="Times New Roman" w:hAnsi="Times New Roman" w:cs="Times New Roman"/>
          <w:sz w:val="28"/>
          <w:szCs w:val="28"/>
        </w:rPr>
        <w:t xml:space="preserve"> avoid the dim light going </w:t>
      </w:r>
      <w:r w:rsidR="00A4332A">
        <w:rPr>
          <w:rFonts w:ascii="Times New Roman" w:hAnsi="Times New Roman" w:cs="Times New Roman"/>
          <w:sz w:val="28"/>
          <w:szCs w:val="28"/>
        </w:rPr>
        <w:t>into</w:t>
      </w:r>
      <w:r>
        <w:rPr>
          <w:rFonts w:ascii="Times New Roman" w:hAnsi="Times New Roman" w:cs="Times New Roman"/>
          <w:sz w:val="28"/>
          <w:szCs w:val="28"/>
        </w:rPr>
        <w:t xml:space="preserve"> utter darkness.  Sweeny you are in the meeting where the Board stated they are to determine the qualification of the applicant.  Chairperson Lloyd interjected by saying that ED Linda Smith is on top of this list and this type of activity should soon be a thing of the past.  She further stated as it pertains to the Medallion list</w:t>
      </w:r>
      <w:r w:rsidR="00A4332A">
        <w:rPr>
          <w:rFonts w:ascii="Times New Roman" w:hAnsi="Times New Roman" w:cs="Times New Roman"/>
          <w:sz w:val="28"/>
          <w:szCs w:val="28"/>
        </w:rPr>
        <w:t xml:space="preserve">, if you recall, Member Georges and Brathwaite did the inventory.  Executive Director Smith is working on these things now so we will be getting a report on this.  Vice Chair </w:t>
      </w:r>
      <w:proofErr w:type="spellStart"/>
      <w:r w:rsidR="00A4332A">
        <w:rPr>
          <w:rFonts w:ascii="Times New Roman" w:hAnsi="Times New Roman" w:cs="Times New Roman"/>
          <w:sz w:val="28"/>
          <w:szCs w:val="28"/>
        </w:rPr>
        <w:t>Watley</w:t>
      </w:r>
      <w:proofErr w:type="spellEnd"/>
      <w:r w:rsidR="00A4332A">
        <w:rPr>
          <w:rFonts w:ascii="Times New Roman" w:hAnsi="Times New Roman" w:cs="Times New Roman"/>
          <w:sz w:val="28"/>
          <w:szCs w:val="28"/>
        </w:rPr>
        <w:t xml:space="preserve"> recommended that a list of applicants be published.  Secretary George noted that we do not have access to funds at this time, however, </w:t>
      </w:r>
      <w:proofErr w:type="gramStart"/>
      <w:r w:rsidR="00A4332A">
        <w:rPr>
          <w:rFonts w:ascii="Times New Roman" w:hAnsi="Times New Roman" w:cs="Times New Roman"/>
          <w:sz w:val="28"/>
          <w:szCs w:val="28"/>
        </w:rPr>
        <w:t>Member</w:t>
      </w:r>
      <w:proofErr w:type="gramEnd"/>
      <w:r w:rsidR="00A4332A">
        <w:rPr>
          <w:rFonts w:ascii="Times New Roman" w:hAnsi="Times New Roman" w:cs="Times New Roman"/>
          <w:sz w:val="28"/>
          <w:szCs w:val="28"/>
        </w:rPr>
        <w:t xml:space="preserve"> </w:t>
      </w:r>
    </w:p>
    <w:p w14:paraId="2A1BA838" w14:textId="77777777" w:rsidR="0043733E" w:rsidRDefault="0043733E" w:rsidP="003305EC">
      <w:pPr>
        <w:spacing w:after="0"/>
        <w:rPr>
          <w:rFonts w:ascii="Times New Roman" w:hAnsi="Times New Roman" w:cs="Times New Roman"/>
          <w:sz w:val="28"/>
          <w:szCs w:val="28"/>
        </w:rPr>
      </w:pPr>
    </w:p>
    <w:p w14:paraId="6AD57538" w14:textId="3CA57373" w:rsidR="0043733E" w:rsidRDefault="003352A8" w:rsidP="003305EC">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7E31FD3B" w14:textId="6D4322EB" w:rsidR="003352A8" w:rsidRDefault="003352A8" w:rsidP="003305EC">
      <w:pPr>
        <w:spacing w:after="0"/>
        <w:rPr>
          <w:rFonts w:ascii="Times New Roman" w:hAnsi="Times New Roman" w:cs="Times New Roman"/>
          <w:sz w:val="28"/>
          <w:szCs w:val="28"/>
        </w:rPr>
      </w:pPr>
      <w:r>
        <w:rPr>
          <w:rFonts w:ascii="Times New Roman" w:hAnsi="Times New Roman" w:cs="Times New Roman"/>
          <w:sz w:val="28"/>
          <w:szCs w:val="28"/>
        </w:rPr>
        <w:t>Page 4</w:t>
      </w:r>
    </w:p>
    <w:p w14:paraId="5914036E" w14:textId="4C0ED692" w:rsidR="003352A8" w:rsidRDefault="003352A8" w:rsidP="003305EC">
      <w:pPr>
        <w:spacing w:after="0"/>
        <w:rPr>
          <w:rFonts w:ascii="Times New Roman" w:hAnsi="Times New Roman" w:cs="Times New Roman"/>
          <w:sz w:val="28"/>
          <w:szCs w:val="28"/>
        </w:rPr>
      </w:pPr>
      <w:r>
        <w:rPr>
          <w:rFonts w:ascii="Times New Roman" w:hAnsi="Times New Roman" w:cs="Times New Roman"/>
          <w:sz w:val="28"/>
          <w:szCs w:val="28"/>
        </w:rPr>
        <w:t>September 24, 2021</w:t>
      </w:r>
    </w:p>
    <w:p w14:paraId="60F0092C" w14:textId="77777777" w:rsidR="0043733E" w:rsidRDefault="0043733E" w:rsidP="003305EC">
      <w:pPr>
        <w:spacing w:after="0"/>
        <w:rPr>
          <w:rFonts w:ascii="Times New Roman" w:hAnsi="Times New Roman" w:cs="Times New Roman"/>
          <w:sz w:val="28"/>
          <w:szCs w:val="28"/>
        </w:rPr>
      </w:pPr>
    </w:p>
    <w:p w14:paraId="3ED3BDB2" w14:textId="19FED9A3" w:rsidR="00DA32A3" w:rsidRDefault="00A4332A" w:rsidP="003305EC">
      <w:pPr>
        <w:spacing w:after="0"/>
        <w:rPr>
          <w:rFonts w:ascii="Times New Roman" w:hAnsi="Times New Roman" w:cs="Times New Roman"/>
          <w:sz w:val="28"/>
          <w:szCs w:val="28"/>
        </w:rPr>
      </w:pPr>
      <w:r>
        <w:rPr>
          <w:rFonts w:ascii="Times New Roman" w:hAnsi="Times New Roman" w:cs="Times New Roman"/>
          <w:sz w:val="28"/>
          <w:szCs w:val="28"/>
        </w:rPr>
        <w:t>Georges suggested we monitor how Executive Director Smith handles this and hopefully it does not have to come to the Board at all.</w:t>
      </w:r>
    </w:p>
    <w:p w14:paraId="6C7AE61E" w14:textId="26374CC8" w:rsidR="00A4332A" w:rsidRDefault="00A4332A" w:rsidP="003305EC">
      <w:pPr>
        <w:spacing w:after="0"/>
        <w:rPr>
          <w:rFonts w:ascii="Times New Roman" w:hAnsi="Times New Roman" w:cs="Times New Roman"/>
          <w:sz w:val="28"/>
          <w:szCs w:val="28"/>
        </w:rPr>
      </w:pPr>
      <w:r>
        <w:rPr>
          <w:rFonts w:ascii="Times New Roman" w:hAnsi="Times New Roman" w:cs="Times New Roman"/>
          <w:sz w:val="28"/>
          <w:szCs w:val="28"/>
        </w:rPr>
        <w:tab/>
        <w:t xml:space="preserve">Member Georges also added that he encountered a driver yesterday who wanted to </w:t>
      </w:r>
      <w:r w:rsidR="001F7804">
        <w:rPr>
          <w:rFonts w:ascii="Times New Roman" w:hAnsi="Times New Roman" w:cs="Times New Roman"/>
          <w:sz w:val="28"/>
          <w:szCs w:val="28"/>
        </w:rPr>
        <w:t>handle some processes with</w:t>
      </w:r>
      <w:r>
        <w:rPr>
          <w:rFonts w:ascii="Times New Roman" w:hAnsi="Times New Roman" w:cs="Times New Roman"/>
          <w:sz w:val="28"/>
          <w:szCs w:val="28"/>
        </w:rPr>
        <w:t xml:space="preserve"> his Safari and could not get it done.  The employee at VITCC </w:t>
      </w:r>
      <w:r w:rsidR="001F7804">
        <w:rPr>
          <w:rFonts w:ascii="Times New Roman" w:hAnsi="Times New Roman" w:cs="Times New Roman"/>
          <w:sz w:val="28"/>
          <w:szCs w:val="28"/>
        </w:rPr>
        <w:t>told the customer, “I have to eat too”.  The customer, seeing so many Haitians are now drivers, decided to ask one how they go about getting their work processed. The Haitian driver told him it c</w:t>
      </w:r>
      <w:r>
        <w:rPr>
          <w:rFonts w:ascii="Times New Roman" w:hAnsi="Times New Roman" w:cs="Times New Roman"/>
          <w:sz w:val="28"/>
          <w:szCs w:val="28"/>
        </w:rPr>
        <w:t>ost him $3000.00</w:t>
      </w:r>
      <w:r w:rsidR="001F7804">
        <w:rPr>
          <w:rFonts w:ascii="Times New Roman" w:hAnsi="Times New Roman" w:cs="Times New Roman"/>
          <w:sz w:val="28"/>
          <w:szCs w:val="28"/>
        </w:rPr>
        <w:t>, under the table</w:t>
      </w:r>
      <w:r>
        <w:rPr>
          <w:rFonts w:ascii="Times New Roman" w:hAnsi="Times New Roman" w:cs="Times New Roman"/>
          <w:sz w:val="28"/>
          <w:szCs w:val="28"/>
        </w:rPr>
        <w:t xml:space="preserve">.  </w:t>
      </w:r>
      <w:r w:rsidR="001F7804">
        <w:rPr>
          <w:rFonts w:ascii="Times New Roman" w:hAnsi="Times New Roman" w:cs="Times New Roman"/>
          <w:sz w:val="28"/>
          <w:szCs w:val="28"/>
        </w:rPr>
        <w:t>The customer told Georges he would not be doing that.</w:t>
      </w:r>
    </w:p>
    <w:p w14:paraId="5C249E08" w14:textId="21FE499D" w:rsidR="001F7804" w:rsidRDefault="001F7804" w:rsidP="003305EC">
      <w:pPr>
        <w:spacing w:after="0"/>
        <w:rPr>
          <w:rFonts w:ascii="Times New Roman" w:hAnsi="Times New Roman" w:cs="Times New Roman"/>
          <w:sz w:val="28"/>
          <w:szCs w:val="28"/>
        </w:rPr>
      </w:pPr>
      <w:r>
        <w:rPr>
          <w:rFonts w:ascii="Times New Roman" w:hAnsi="Times New Roman" w:cs="Times New Roman"/>
          <w:sz w:val="28"/>
          <w:szCs w:val="28"/>
        </w:rPr>
        <w:tab/>
        <w:t xml:space="preserve">Vice-Chair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asked to make a motion to move the agenda up: Addressing the medallion ownership of CC Officer </w:t>
      </w:r>
      <w:proofErr w:type="spellStart"/>
      <w:r>
        <w:rPr>
          <w:rFonts w:ascii="Times New Roman" w:hAnsi="Times New Roman" w:cs="Times New Roman"/>
          <w:sz w:val="28"/>
          <w:szCs w:val="28"/>
        </w:rPr>
        <w:t>Callwood</w:t>
      </w:r>
      <w:proofErr w:type="spellEnd"/>
      <w:r>
        <w:rPr>
          <w:rFonts w:ascii="Times New Roman" w:hAnsi="Times New Roman" w:cs="Times New Roman"/>
          <w:sz w:val="28"/>
          <w:szCs w:val="28"/>
        </w:rPr>
        <w:t xml:space="preserve">, describing that he owns a medallion 2.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completing status and 3</w:t>
      </w:r>
      <w:r w:rsidRPr="001F7804">
        <w:rPr>
          <w:rFonts w:ascii="Times New Roman" w:hAnsi="Times New Roman" w:cs="Times New Roman"/>
          <w:sz w:val="28"/>
          <w:szCs w:val="28"/>
          <w:vertAlign w:val="superscript"/>
        </w:rPr>
        <w:t>rd</w:t>
      </w:r>
      <w:r>
        <w:rPr>
          <w:rFonts w:ascii="Times New Roman" w:hAnsi="Times New Roman" w:cs="Times New Roman"/>
          <w:sz w:val="28"/>
          <w:szCs w:val="28"/>
        </w:rPr>
        <w:t xml:space="preserve"> item is the address of the lease for the St. Croix Office relocation.  Sweeny seconded the motion.  Discussion: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said she came across an email which reflected that TCC Enforcement Officer owns a medallion, that he leased the medallion out and that there is now a letter that reflects the termination of that current lease.</w:t>
      </w:r>
      <w:r w:rsidR="00504687">
        <w:rPr>
          <w:rFonts w:ascii="Times New Roman" w:hAnsi="Times New Roman" w:cs="Times New Roman"/>
          <w:sz w:val="28"/>
          <w:szCs w:val="28"/>
        </w:rPr>
        <w:t xml:space="preserve"> Secretary George has not seen the email, so she has requested it be sent to her.  </w:t>
      </w:r>
    </w:p>
    <w:p w14:paraId="3B57F76D" w14:textId="45F34409" w:rsidR="00504687" w:rsidRDefault="00504687" w:rsidP="003305EC">
      <w:pPr>
        <w:spacing w:after="0"/>
        <w:rPr>
          <w:rFonts w:ascii="Times New Roman" w:hAnsi="Times New Roman" w:cs="Times New Roman"/>
          <w:sz w:val="28"/>
          <w:szCs w:val="28"/>
        </w:rPr>
      </w:pP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Sweeny, Georges, George, Lloyd, Brathwaite (6 yes and one absent in Member Paris) Motion carried.</w:t>
      </w:r>
    </w:p>
    <w:p w14:paraId="74493EDE" w14:textId="77777777" w:rsidR="00504687" w:rsidRDefault="00504687" w:rsidP="003305EC">
      <w:pPr>
        <w:spacing w:after="0"/>
        <w:rPr>
          <w:rFonts w:ascii="Times New Roman" w:hAnsi="Times New Roman" w:cs="Times New Roman"/>
          <w:sz w:val="28"/>
          <w:szCs w:val="28"/>
        </w:rPr>
      </w:pPr>
    </w:p>
    <w:p w14:paraId="7B9D2030" w14:textId="3CF6B1AF" w:rsidR="00504687" w:rsidRDefault="00504687" w:rsidP="003305EC">
      <w:pPr>
        <w:spacing w:after="0"/>
        <w:rPr>
          <w:rFonts w:ascii="Times New Roman" w:hAnsi="Times New Roman" w:cs="Times New Roman"/>
          <w:sz w:val="28"/>
          <w:szCs w:val="28"/>
        </w:rPr>
      </w:pPr>
      <w:r>
        <w:rPr>
          <w:rFonts w:ascii="Times New Roman" w:hAnsi="Times New Roman" w:cs="Times New Roman"/>
          <w:sz w:val="28"/>
          <w:szCs w:val="28"/>
        </w:rPr>
        <w:t xml:space="preserve">Vice-Chair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stated and revealed the following:  Job Description:  Title of Taxi Inspector:  Shall not be a current operator nor taxi medallion owner or ever have been convicted of a Felony.  There is a letter reflecting a lease between Officer Derick </w:t>
      </w:r>
      <w:proofErr w:type="spellStart"/>
      <w:r>
        <w:rPr>
          <w:rFonts w:ascii="Times New Roman" w:hAnsi="Times New Roman" w:cs="Times New Roman"/>
          <w:sz w:val="28"/>
          <w:szCs w:val="28"/>
        </w:rPr>
        <w:t>Callwood</w:t>
      </w:r>
      <w:proofErr w:type="spellEnd"/>
      <w:r>
        <w:rPr>
          <w:rFonts w:ascii="Times New Roman" w:hAnsi="Times New Roman" w:cs="Times New Roman"/>
          <w:sz w:val="28"/>
          <w:szCs w:val="28"/>
        </w:rPr>
        <w:t xml:space="preserve"> and Tasha Freeman-Garrett, (Certificate of Entitlement- STT 0689 extension of lease dated 12/21/2020 to Tasha Freeman- Garrett) signed by Executive Director Shane Benjamin.  There is also a letter stating she wants to end the lease for the medallion.</w:t>
      </w:r>
      <w:r w:rsidR="0042356B">
        <w:rPr>
          <w:rFonts w:ascii="Times New Roman" w:hAnsi="Times New Roman" w:cs="Times New Roman"/>
          <w:sz w:val="28"/>
          <w:szCs w:val="28"/>
        </w:rPr>
        <w:t xml:space="preserve">  </w:t>
      </w:r>
      <w:r w:rsidR="002B3719">
        <w:rPr>
          <w:rFonts w:ascii="Times New Roman" w:hAnsi="Times New Roman" w:cs="Times New Roman"/>
          <w:sz w:val="28"/>
          <w:szCs w:val="28"/>
        </w:rPr>
        <w:t>Letter is from Tasha 12/22/2021, as of 12/31/2021 I will no longer be leasing plate #0689</w:t>
      </w:r>
      <w:r w:rsidR="00BB6DD6">
        <w:rPr>
          <w:rFonts w:ascii="Times New Roman" w:hAnsi="Times New Roman" w:cs="Times New Roman"/>
          <w:sz w:val="28"/>
          <w:szCs w:val="28"/>
        </w:rPr>
        <w:t>.</w:t>
      </w:r>
    </w:p>
    <w:p w14:paraId="4CF7AC7D" w14:textId="77777777" w:rsidR="00BB6DD6" w:rsidRDefault="00BB6DD6" w:rsidP="003305EC">
      <w:pPr>
        <w:spacing w:after="0"/>
        <w:rPr>
          <w:rFonts w:ascii="Times New Roman" w:hAnsi="Times New Roman" w:cs="Times New Roman"/>
          <w:sz w:val="28"/>
          <w:szCs w:val="28"/>
        </w:rPr>
      </w:pPr>
    </w:p>
    <w:p w14:paraId="76A70367" w14:textId="77777777" w:rsidR="003352A8" w:rsidRDefault="003A5C6C" w:rsidP="003305EC">
      <w:pPr>
        <w:spacing w:after="0"/>
        <w:rPr>
          <w:rFonts w:ascii="Times New Roman" w:hAnsi="Times New Roman" w:cs="Times New Roman"/>
          <w:sz w:val="28"/>
          <w:szCs w:val="28"/>
        </w:rPr>
      </w:pPr>
      <w:r>
        <w:rPr>
          <w:rFonts w:ascii="Times New Roman" w:hAnsi="Times New Roman" w:cs="Times New Roman"/>
          <w:sz w:val="28"/>
          <w:szCs w:val="28"/>
        </w:rPr>
        <w:t xml:space="preserve">Member </w:t>
      </w:r>
      <w:r w:rsidR="00BB6DD6">
        <w:rPr>
          <w:rFonts w:ascii="Times New Roman" w:hAnsi="Times New Roman" w:cs="Times New Roman"/>
          <w:sz w:val="28"/>
          <w:szCs w:val="28"/>
        </w:rPr>
        <w:t>Sweeny stated that he t</w:t>
      </w:r>
      <w:r>
        <w:rPr>
          <w:rFonts w:ascii="Times New Roman" w:hAnsi="Times New Roman" w:cs="Times New Roman"/>
          <w:sz w:val="28"/>
          <w:szCs w:val="28"/>
        </w:rPr>
        <w:t>hought</w:t>
      </w:r>
      <w:r w:rsidR="00BB6DD6">
        <w:rPr>
          <w:rFonts w:ascii="Times New Roman" w:hAnsi="Times New Roman" w:cs="Times New Roman"/>
          <w:sz w:val="28"/>
          <w:szCs w:val="28"/>
        </w:rPr>
        <w:t xml:space="preserve"> the evidence </w:t>
      </w:r>
      <w:r w:rsidR="00530F13">
        <w:rPr>
          <w:rFonts w:ascii="Times New Roman" w:hAnsi="Times New Roman" w:cs="Times New Roman"/>
          <w:sz w:val="28"/>
          <w:szCs w:val="28"/>
        </w:rPr>
        <w:t>was</w:t>
      </w:r>
      <w:r w:rsidR="00BB6DD6">
        <w:rPr>
          <w:rFonts w:ascii="Times New Roman" w:hAnsi="Times New Roman" w:cs="Times New Roman"/>
          <w:sz w:val="28"/>
          <w:szCs w:val="28"/>
        </w:rPr>
        <w:t xml:space="preserve"> clear.  Also, Julia </w:t>
      </w:r>
      <w:proofErr w:type="spellStart"/>
      <w:r w:rsidR="00BB6DD6">
        <w:rPr>
          <w:rFonts w:ascii="Times New Roman" w:hAnsi="Times New Roman" w:cs="Times New Roman"/>
          <w:sz w:val="28"/>
          <w:szCs w:val="28"/>
        </w:rPr>
        <w:t>Callwood</w:t>
      </w:r>
      <w:proofErr w:type="spellEnd"/>
      <w:r w:rsidR="00BB6DD6">
        <w:rPr>
          <w:rFonts w:ascii="Times New Roman" w:hAnsi="Times New Roman" w:cs="Times New Roman"/>
          <w:sz w:val="28"/>
          <w:szCs w:val="28"/>
        </w:rPr>
        <w:t xml:space="preserve"> transferred the medallion and taxi plate in 2012 to Derrick </w:t>
      </w:r>
      <w:proofErr w:type="spellStart"/>
      <w:r w:rsidR="00BB6DD6">
        <w:rPr>
          <w:rFonts w:ascii="Times New Roman" w:hAnsi="Times New Roman" w:cs="Times New Roman"/>
          <w:sz w:val="28"/>
          <w:szCs w:val="28"/>
        </w:rPr>
        <w:t>Callwood</w:t>
      </w:r>
      <w:proofErr w:type="spellEnd"/>
      <w:r w:rsidR="00BB6DD6">
        <w:rPr>
          <w:rFonts w:ascii="Times New Roman" w:hAnsi="Times New Roman" w:cs="Times New Roman"/>
          <w:sz w:val="28"/>
          <w:szCs w:val="28"/>
        </w:rPr>
        <w:t xml:space="preserve">.  </w:t>
      </w:r>
      <w:r w:rsidR="00AE1E9E">
        <w:rPr>
          <w:rFonts w:ascii="Times New Roman" w:hAnsi="Times New Roman" w:cs="Times New Roman"/>
          <w:sz w:val="28"/>
          <w:szCs w:val="28"/>
        </w:rPr>
        <w:t>M</w:t>
      </w:r>
      <w:r w:rsidR="00530F13">
        <w:rPr>
          <w:rFonts w:ascii="Times New Roman" w:hAnsi="Times New Roman" w:cs="Times New Roman"/>
          <w:sz w:val="28"/>
          <w:szCs w:val="28"/>
        </w:rPr>
        <w:t>ember Sweeny stat “</w:t>
      </w:r>
      <w:r w:rsidR="00BB6DD6">
        <w:rPr>
          <w:rFonts w:ascii="Times New Roman" w:hAnsi="Times New Roman" w:cs="Times New Roman"/>
          <w:sz w:val="28"/>
          <w:szCs w:val="28"/>
        </w:rPr>
        <w:t xml:space="preserve">It </w:t>
      </w:r>
      <w:r w:rsidR="00530F13">
        <w:rPr>
          <w:rFonts w:ascii="Times New Roman" w:hAnsi="Times New Roman" w:cs="Times New Roman"/>
          <w:sz w:val="28"/>
          <w:szCs w:val="28"/>
        </w:rPr>
        <w:t>is clear</w:t>
      </w:r>
      <w:r w:rsidR="00AE1E9E">
        <w:rPr>
          <w:rFonts w:ascii="Times New Roman" w:hAnsi="Times New Roman" w:cs="Times New Roman"/>
          <w:sz w:val="28"/>
          <w:szCs w:val="28"/>
        </w:rPr>
        <w:t xml:space="preserve">, so </w:t>
      </w:r>
      <w:r w:rsidR="00BB6DD6">
        <w:rPr>
          <w:rFonts w:ascii="Times New Roman" w:hAnsi="Times New Roman" w:cs="Times New Roman"/>
          <w:sz w:val="28"/>
          <w:szCs w:val="28"/>
        </w:rPr>
        <w:t xml:space="preserve">what do we do about this?  </w:t>
      </w:r>
      <w:r w:rsidR="005E3B81">
        <w:rPr>
          <w:rFonts w:ascii="Times New Roman" w:hAnsi="Times New Roman" w:cs="Times New Roman"/>
          <w:sz w:val="28"/>
          <w:szCs w:val="28"/>
        </w:rPr>
        <w:t xml:space="preserve">The Executive Director is walking in with a bright light as the </w:t>
      </w:r>
      <w:r w:rsidR="006B712D">
        <w:rPr>
          <w:rFonts w:ascii="Times New Roman" w:hAnsi="Times New Roman" w:cs="Times New Roman"/>
          <w:sz w:val="28"/>
          <w:szCs w:val="28"/>
        </w:rPr>
        <w:t xml:space="preserve">St. Thomas TCC </w:t>
      </w:r>
      <w:r w:rsidR="005E3B81">
        <w:rPr>
          <w:rFonts w:ascii="Times New Roman" w:hAnsi="Times New Roman" w:cs="Times New Roman"/>
          <w:sz w:val="28"/>
          <w:szCs w:val="28"/>
        </w:rPr>
        <w:t>office is very di</w:t>
      </w:r>
      <w:r w:rsidR="00D12D42">
        <w:rPr>
          <w:rFonts w:ascii="Times New Roman" w:hAnsi="Times New Roman" w:cs="Times New Roman"/>
          <w:sz w:val="28"/>
          <w:szCs w:val="28"/>
        </w:rPr>
        <w:t>m</w:t>
      </w:r>
      <w:r w:rsidR="005E3B81">
        <w:rPr>
          <w:rFonts w:ascii="Times New Roman" w:hAnsi="Times New Roman" w:cs="Times New Roman"/>
          <w:sz w:val="28"/>
          <w:szCs w:val="28"/>
        </w:rPr>
        <w:t>.</w:t>
      </w:r>
      <w:r w:rsidR="00D12D42">
        <w:rPr>
          <w:rFonts w:ascii="Times New Roman" w:hAnsi="Times New Roman" w:cs="Times New Roman"/>
          <w:sz w:val="28"/>
          <w:szCs w:val="28"/>
        </w:rPr>
        <w:t xml:space="preserve"> Also, the Taxi Enforcement Officer who was serving as Acting Chief has </w:t>
      </w:r>
      <w:proofErr w:type="gramStart"/>
      <w:r w:rsidR="00D12D42">
        <w:rPr>
          <w:rFonts w:ascii="Times New Roman" w:hAnsi="Times New Roman" w:cs="Times New Roman"/>
          <w:sz w:val="28"/>
          <w:szCs w:val="28"/>
        </w:rPr>
        <w:t>just</w:t>
      </w:r>
      <w:proofErr w:type="gramEnd"/>
      <w:r w:rsidR="00D12D42">
        <w:rPr>
          <w:rFonts w:ascii="Times New Roman" w:hAnsi="Times New Roman" w:cs="Times New Roman"/>
          <w:sz w:val="28"/>
          <w:szCs w:val="28"/>
        </w:rPr>
        <w:t xml:space="preserve"> </w:t>
      </w:r>
    </w:p>
    <w:p w14:paraId="60B2CEDA" w14:textId="62E48ADC" w:rsidR="003352A8" w:rsidRDefault="003352A8" w:rsidP="003305EC">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1D07B2F0" w14:textId="521B77EA" w:rsidR="003352A8" w:rsidRDefault="003352A8" w:rsidP="003305EC">
      <w:pPr>
        <w:spacing w:after="0"/>
        <w:rPr>
          <w:rFonts w:ascii="Times New Roman" w:hAnsi="Times New Roman" w:cs="Times New Roman"/>
          <w:sz w:val="28"/>
          <w:szCs w:val="28"/>
        </w:rPr>
      </w:pPr>
      <w:r>
        <w:rPr>
          <w:rFonts w:ascii="Times New Roman" w:hAnsi="Times New Roman" w:cs="Times New Roman"/>
          <w:sz w:val="28"/>
          <w:szCs w:val="28"/>
        </w:rPr>
        <w:t>Page 5</w:t>
      </w:r>
    </w:p>
    <w:p w14:paraId="21F02E28" w14:textId="27633B01" w:rsidR="003352A8" w:rsidRDefault="003352A8" w:rsidP="003305EC">
      <w:pPr>
        <w:spacing w:after="0"/>
        <w:rPr>
          <w:rFonts w:ascii="Times New Roman" w:hAnsi="Times New Roman" w:cs="Times New Roman"/>
          <w:sz w:val="28"/>
          <w:szCs w:val="28"/>
        </w:rPr>
      </w:pPr>
      <w:r>
        <w:rPr>
          <w:rFonts w:ascii="Times New Roman" w:hAnsi="Times New Roman" w:cs="Times New Roman"/>
          <w:sz w:val="28"/>
          <w:szCs w:val="28"/>
        </w:rPr>
        <w:t>September 24, 2021</w:t>
      </w:r>
    </w:p>
    <w:p w14:paraId="5E8CD448" w14:textId="77777777" w:rsidR="003352A8" w:rsidRDefault="003352A8" w:rsidP="003305EC">
      <w:pPr>
        <w:spacing w:after="0"/>
        <w:rPr>
          <w:rFonts w:ascii="Times New Roman" w:hAnsi="Times New Roman" w:cs="Times New Roman"/>
          <w:sz w:val="28"/>
          <w:szCs w:val="28"/>
        </w:rPr>
      </w:pPr>
    </w:p>
    <w:p w14:paraId="41CF198B" w14:textId="46B666A6" w:rsidR="00BB6DD6" w:rsidRDefault="00D12D42" w:rsidP="003305EC">
      <w:pPr>
        <w:spacing w:after="0"/>
        <w:rPr>
          <w:rFonts w:ascii="Times New Roman" w:hAnsi="Times New Roman" w:cs="Times New Roman"/>
          <w:sz w:val="28"/>
          <w:szCs w:val="28"/>
        </w:rPr>
      </w:pPr>
      <w:r>
        <w:rPr>
          <w:rFonts w:ascii="Times New Roman" w:hAnsi="Times New Roman" w:cs="Times New Roman"/>
          <w:sz w:val="28"/>
          <w:szCs w:val="28"/>
        </w:rPr>
        <w:t>re</w:t>
      </w:r>
      <w:r w:rsidR="00861CE3">
        <w:rPr>
          <w:rFonts w:ascii="Times New Roman" w:hAnsi="Times New Roman" w:cs="Times New Roman"/>
          <w:sz w:val="28"/>
          <w:szCs w:val="28"/>
        </w:rPr>
        <w:t xml:space="preserve">linquished </w:t>
      </w:r>
      <w:r>
        <w:rPr>
          <w:rFonts w:ascii="Times New Roman" w:hAnsi="Times New Roman" w:cs="Times New Roman"/>
          <w:sz w:val="28"/>
          <w:szCs w:val="28"/>
        </w:rPr>
        <w:t>that position. There is a lot of friction in the St. Thomas TCC Office</w:t>
      </w:r>
      <w:r w:rsidR="0038787F">
        <w:rPr>
          <w:rFonts w:ascii="Times New Roman" w:hAnsi="Times New Roman" w:cs="Times New Roman"/>
          <w:sz w:val="28"/>
          <w:szCs w:val="28"/>
        </w:rPr>
        <w:t>”.</w:t>
      </w:r>
      <w:r w:rsidR="005E3B81">
        <w:rPr>
          <w:rFonts w:ascii="Times New Roman" w:hAnsi="Times New Roman" w:cs="Times New Roman"/>
          <w:sz w:val="28"/>
          <w:szCs w:val="28"/>
        </w:rPr>
        <w:t xml:space="preserve">  Sweeny noted he also want</w:t>
      </w:r>
      <w:r w:rsidR="003A5C6C">
        <w:rPr>
          <w:rFonts w:ascii="Times New Roman" w:hAnsi="Times New Roman" w:cs="Times New Roman"/>
          <w:sz w:val="28"/>
          <w:szCs w:val="28"/>
        </w:rPr>
        <w:t>ed</w:t>
      </w:r>
      <w:r w:rsidR="005E3B81">
        <w:rPr>
          <w:rFonts w:ascii="Times New Roman" w:hAnsi="Times New Roman" w:cs="Times New Roman"/>
          <w:sz w:val="28"/>
          <w:szCs w:val="28"/>
        </w:rPr>
        <w:t xml:space="preserve"> this body to address security concerns immediately.  </w:t>
      </w:r>
    </w:p>
    <w:p w14:paraId="3D2FB26A" w14:textId="056BAD56" w:rsidR="0038787F" w:rsidRDefault="0038787F" w:rsidP="003305EC">
      <w:pPr>
        <w:spacing w:after="0"/>
        <w:rPr>
          <w:rFonts w:ascii="Times New Roman" w:hAnsi="Times New Roman" w:cs="Times New Roman"/>
          <w:sz w:val="28"/>
          <w:szCs w:val="28"/>
        </w:rPr>
      </w:pPr>
      <w:r>
        <w:rPr>
          <w:rFonts w:ascii="Times New Roman" w:hAnsi="Times New Roman" w:cs="Times New Roman"/>
          <w:sz w:val="28"/>
          <w:szCs w:val="28"/>
        </w:rPr>
        <w:t xml:space="preserve">Member Georges stated that Officer Mena told him just recently that Officer </w:t>
      </w:r>
      <w:proofErr w:type="spellStart"/>
      <w:r>
        <w:rPr>
          <w:rFonts w:ascii="Times New Roman" w:hAnsi="Times New Roman" w:cs="Times New Roman"/>
          <w:sz w:val="28"/>
          <w:szCs w:val="28"/>
        </w:rPr>
        <w:t>Callwood</w:t>
      </w:r>
      <w:proofErr w:type="spellEnd"/>
      <w:r>
        <w:rPr>
          <w:rFonts w:ascii="Times New Roman" w:hAnsi="Times New Roman" w:cs="Times New Roman"/>
          <w:sz w:val="28"/>
          <w:szCs w:val="28"/>
        </w:rPr>
        <w:t xml:space="preserve"> never answers his Radio calls</w:t>
      </w:r>
      <w:r w:rsidR="007B0DFC">
        <w:rPr>
          <w:rFonts w:ascii="Times New Roman" w:hAnsi="Times New Roman" w:cs="Times New Roman"/>
          <w:sz w:val="28"/>
          <w:szCs w:val="28"/>
        </w:rPr>
        <w:t>; he</w:t>
      </w:r>
      <w:r>
        <w:rPr>
          <w:rFonts w:ascii="Times New Roman" w:hAnsi="Times New Roman" w:cs="Times New Roman"/>
          <w:sz w:val="28"/>
          <w:szCs w:val="28"/>
        </w:rPr>
        <w:t xml:space="preserve"> </w:t>
      </w:r>
      <w:r w:rsidR="009512D3">
        <w:rPr>
          <w:rFonts w:ascii="Times New Roman" w:hAnsi="Times New Roman" w:cs="Times New Roman"/>
          <w:sz w:val="28"/>
          <w:szCs w:val="28"/>
        </w:rPr>
        <w:t xml:space="preserve">comes and goes as he chooses, and therefore there is no accountability </w:t>
      </w:r>
      <w:r w:rsidR="007B0DFC">
        <w:rPr>
          <w:rFonts w:ascii="Times New Roman" w:hAnsi="Times New Roman" w:cs="Times New Roman"/>
          <w:sz w:val="28"/>
          <w:szCs w:val="28"/>
        </w:rPr>
        <w:t>for</w:t>
      </w:r>
      <w:r w:rsidR="009512D3">
        <w:rPr>
          <w:rFonts w:ascii="Times New Roman" w:hAnsi="Times New Roman" w:cs="Times New Roman"/>
          <w:sz w:val="28"/>
          <w:szCs w:val="28"/>
        </w:rPr>
        <w:t xml:space="preserve"> him.</w:t>
      </w:r>
      <w:r w:rsidR="0093019E">
        <w:rPr>
          <w:rFonts w:ascii="Times New Roman" w:hAnsi="Times New Roman" w:cs="Times New Roman"/>
          <w:sz w:val="28"/>
          <w:szCs w:val="28"/>
        </w:rPr>
        <w:t xml:space="preserve"> </w:t>
      </w:r>
      <w:proofErr w:type="spellStart"/>
      <w:r w:rsidR="0093019E">
        <w:rPr>
          <w:rFonts w:ascii="Times New Roman" w:hAnsi="Times New Roman" w:cs="Times New Roman"/>
          <w:sz w:val="28"/>
          <w:szCs w:val="28"/>
        </w:rPr>
        <w:t>Watley</w:t>
      </w:r>
      <w:proofErr w:type="spellEnd"/>
      <w:r w:rsidR="0093019E">
        <w:rPr>
          <w:rFonts w:ascii="Times New Roman" w:hAnsi="Times New Roman" w:cs="Times New Roman"/>
          <w:sz w:val="28"/>
          <w:szCs w:val="28"/>
        </w:rPr>
        <w:t xml:space="preserve"> interjected that ED Smith</w:t>
      </w:r>
      <w:r w:rsidR="00893882">
        <w:rPr>
          <w:rFonts w:ascii="Times New Roman" w:hAnsi="Times New Roman" w:cs="Times New Roman"/>
          <w:sz w:val="28"/>
          <w:szCs w:val="28"/>
        </w:rPr>
        <w:t xml:space="preserve"> is aware of what </w:t>
      </w:r>
      <w:proofErr w:type="spellStart"/>
      <w:r w:rsidR="00893882">
        <w:rPr>
          <w:rFonts w:ascii="Times New Roman" w:hAnsi="Times New Roman" w:cs="Times New Roman"/>
          <w:sz w:val="28"/>
          <w:szCs w:val="28"/>
        </w:rPr>
        <w:t>Callwood</w:t>
      </w:r>
      <w:proofErr w:type="spellEnd"/>
      <w:r w:rsidR="00893882">
        <w:rPr>
          <w:rFonts w:ascii="Times New Roman" w:hAnsi="Times New Roman" w:cs="Times New Roman"/>
          <w:sz w:val="28"/>
          <w:szCs w:val="28"/>
        </w:rPr>
        <w:t xml:space="preserve"> is doing so she now has </w:t>
      </w:r>
      <w:proofErr w:type="spellStart"/>
      <w:r w:rsidR="00893882">
        <w:rPr>
          <w:rFonts w:ascii="Times New Roman" w:hAnsi="Times New Roman" w:cs="Times New Roman"/>
          <w:sz w:val="28"/>
          <w:szCs w:val="28"/>
        </w:rPr>
        <w:t>Callwood</w:t>
      </w:r>
      <w:proofErr w:type="spellEnd"/>
      <w:r w:rsidR="00893882">
        <w:rPr>
          <w:rFonts w:ascii="Times New Roman" w:hAnsi="Times New Roman" w:cs="Times New Roman"/>
          <w:sz w:val="28"/>
          <w:szCs w:val="28"/>
        </w:rPr>
        <w:t xml:space="preserve"> reporting directly to her.  Member Georges said</w:t>
      </w:r>
      <w:r w:rsidR="00D56B1C">
        <w:rPr>
          <w:rFonts w:ascii="Times New Roman" w:hAnsi="Times New Roman" w:cs="Times New Roman"/>
          <w:sz w:val="28"/>
          <w:szCs w:val="28"/>
        </w:rPr>
        <w:t xml:space="preserve"> that Smith is on St. Croix and there needs to be someone on St. Thomas running without supervision.  Sweeney stated he does not want us to get back in </w:t>
      </w:r>
      <w:r w:rsidR="00EE591A">
        <w:rPr>
          <w:rFonts w:ascii="Times New Roman" w:hAnsi="Times New Roman" w:cs="Times New Roman"/>
          <w:sz w:val="28"/>
          <w:szCs w:val="28"/>
        </w:rPr>
        <w:t xml:space="preserve">this as he has recommended before there should be an Executive Assistant in the other District as he has mentioned before.  </w:t>
      </w:r>
    </w:p>
    <w:p w14:paraId="6FE5371B" w14:textId="77777777" w:rsidR="00BE57CB" w:rsidRDefault="00BE57CB" w:rsidP="003305EC">
      <w:pPr>
        <w:spacing w:after="0"/>
        <w:rPr>
          <w:rFonts w:ascii="Times New Roman" w:hAnsi="Times New Roman" w:cs="Times New Roman"/>
          <w:sz w:val="28"/>
          <w:szCs w:val="28"/>
        </w:rPr>
      </w:pPr>
    </w:p>
    <w:p w14:paraId="10F0E56F" w14:textId="7C9C4751" w:rsidR="00BE57CB" w:rsidRDefault="00BE57CB" w:rsidP="003305EC">
      <w:pPr>
        <w:spacing w:after="0"/>
        <w:rPr>
          <w:rFonts w:ascii="Times New Roman" w:hAnsi="Times New Roman" w:cs="Times New Roman"/>
          <w:sz w:val="28"/>
          <w:szCs w:val="28"/>
        </w:rPr>
      </w:pPr>
      <w:r>
        <w:rPr>
          <w:rFonts w:ascii="Times New Roman" w:hAnsi="Times New Roman" w:cs="Times New Roman"/>
          <w:sz w:val="28"/>
          <w:szCs w:val="28"/>
        </w:rPr>
        <w:t xml:space="preserve">Vice Chair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asked what </w:t>
      </w:r>
      <w:r w:rsidR="007877B6">
        <w:rPr>
          <w:rFonts w:ascii="Times New Roman" w:hAnsi="Times New Roman" w:cs="Times New Roman"/>
          <w:sz w:val="28"/>
          <w:szCs w:val="28"/>
        </w:rPr>
        <w:t xml:space="preserve">the decision on </w:t>
      </w:r>
      <w:proofErr w:type="spellStart"/>
      <w:r w:rsidR="007877B6">
        <w:rPr>
          <w:rFonts w:ascii="Times New Roman" w:hAnsi="Times New Roman" w:cs="Times New Roman"/>
          <w:sz w:val="28"/>
          <w:szCs w:val="28"/>
        </w:rPr>
        <w:t>Callwood</w:t>
      </w:r>
      <w:proofErr w:type="spellEnd"/>
      <w:r w:rsidR="007877B6">
        <w:rPr>
          <w:rFonts w:ascii="Times New Roman" w:hAnsi="Times New Roman" w:cs="Times New Roman"/>
          <w:sz w:val="28"/>
          <w:szCs w:val="28"/>
        </w:rPr>
        <w:t xml:space="preserve"> is</w:t>
      </w:r>
      <w:r>
        <w:rPr>
          <w:rFonts w:ascii="Times New Roman" w:hAnsi="Times New Roman" w:cs="Times New Roman"/>
          <w:sz w:val="28"/>
          <w:szCs w:val="28"/>
        </w:rPr>
        <w:t xml:space="preserve">.  She then made a motion </w:t>
      </w:r>
      <w:r w:rsidR="00BF2025">
        <w:rPr>
          <w:rFonts w:ascii="Times New Roman" w:hAnsi="Times New Roman" w:cs="Times New Roman"/>
          <w:sz w:val="28"/>
          <w:szCs w:val="28"/>
        </w:rPr>
        <w:t>to</w:t>
      </w:r>
      <w:r>
        <w:rPr>
          <w:rFonts w:ascii="Times New Roman" w:hAnsi="Times New Roman" w:cs="Times New Roman"/>
          <w:sz w:val="28"/>
          <w:szCs w:val="28"/>
        </w:rPr>
        <w:t xml:space="preserve"> </w:t>
      </w:r>
      <w:r w:rsidR="00130431">
        <w:rPr>
          <w:rFonts w:ascii="Times New Roman" w:hAnsi="Times New Roman" w:cs="Times New Roman"/>
          <w:sz w:val="28"/>
          <w:szCs w:val="28"/>
        </w:rPr>
        <w:t>ask</w:t>
      </w:r>
      <w:r>
        <w:rPr>
          <w:rFonts w:ascii="Times New Roman" w:hAnsi="Times New Roman" w:cs="Times New Roman"/>
          <w:sz w:val="28"/>
          <w:szCs w:val="28"/>
        </w:rPr>
        <w:t xml:space="preserve"> the Executive</w:t>
      </w:r>
      <w:r w:rsidR="004233ED">
        <w:rPr>
          <w:rFonts w:ascii="Times New Roman" w:hAnsi="Times New Roman" w:cs="Times New Roman"/>
          <w:sz w:val="28"/>
          <w:szCs w:val="28"/>
        </w:rPr>
        <w:t xml:space="preserve"> Director to bring a </w:t>
      </w:r>
      <w:r w:rsidR="0090581C">
        <w:rPr>
          <w:rFonts w:ascii="Times New Roman" w:hAnsi="Times New Roman" w:cs="Times New Roman"/>
          <w:sz w:val="28"/>
          <w:szCs w:val="28"/>
        </w:rPr>
        <w:t xml:space="preserve">recommendation to the Board </w:t>
      </w:r>
      <w:r w:rsidR="00555756">
        <w:rPr>
          <w:rFonts w:ascii="Times New Roman" w:hAnsi="Times New Roman" w:cs="Times New Roman"/>
          <w:sz w:val="28"/>
          <w:szCs w:val="28"/>
        </w:rPr>
        <w:t>concerning</w:t>
      </w:r>
      <w:r w:rsidR="0090581C">
        <w:rPr>
          <w:rFonts w:ascii="Times New Roman" w:hAnsi="Times New Roman" w:cs="Times New Roman"/>
          <w:sz w:val="28"/>
          <w:szCs w:val="28"/>
        </w:rPr>
        <w:t xml:space="preserve"> </w:t>
      </w:r>
      <w:proofErr w:type="spellStart"/>
      <w:r w:rsidR="0090581C">
        <w:rPr>
          <w:rFonts w:ascii="Times New Roman" w:hAnsi="Times New Roman" w:cs="Times New Roman"/>
          <w:sz w:val="28"/>
          <w:szCs w:val="28"/>
        </w:rPr>
        <w:t>Callwood</w:t>
      </w:r>
      <w:proofErr w:type="spellEnd"/>
      <w:r w:rsidR="0090581C">
        <w:rPr>
          <w:rFonts w:ascii="Times New Roman" w:hAnsi="Times New Roman" w:cs="Times New Roman"/>
          <w:sz w:val="28"/>
          <w:szCs w:val="28"/>
        </w:rPr>
        <w:t>.</w:t>
      </w:r>
      <w:r w:rsidR="005516B3">
        <w:rPr>
          <w:rFonts w:ascii="Times New Roman" w:hAnsi="Times New Roman" w:cs="Times New Roman"/>
          <w:sz w:val="28"/>
          <w:szCs w:val="28"/>
        </w:rPr>
        <w:t xml:space="preserve"> It was seconded by Member Sweeny.  </w:t>
      </w:r>
      <w:proofErr w:type="spellStart"/>
      <w:r w:rsidR="004B31CC">
        <w:rPr>
          <w:rFonts w:ascii="Times New Roman" w:hAnsi="Times New Roman" w:cs="Times New Roman"/>
          <w:sz w:val="28"/>
          <w:szCs w:val="28"/>
        </w:rPr>
        <w:t>Watley</w:t>
      </w:r>
      <w:proofErr w:type="spellEnd"/>
      <w:r w:rsidR="004B31CC">
        <w:rPr>
          <w:rFonts w:ascii="Times New Roman" w:hAnsi="Times New Roman" w:cs="Times New Roman"/>
          <w:sz w:val="28"/>
          <w:szCs w:val="28"/>
        </w:rPr>
        <w:t xml:space="preserve"> said the ED is controlling her shop so the Board will await a recommendation from the ED.  </w:t>
      </w:r>
      <w:r w:rsidR="009170AF">
        <w:rPr>
          <w:rFonts w:ascii="Times New Roman" w:hAnsi="Times New Roman" w:cs="Times New Roman"/>
          <w:sz w:val="28"/>
          <w:szCs w:val="28"/>
        </w:rPr>
        <w:t xml:space="preserve">Votes:  </w:t>
      </w:r>
      <w:proofErr w:type="spellStart"/>
      <w:r w:rsidR="009170AF">
        <w:rPr>
          <w:rFonts w:ascii="Times New Roman" w:hAnsi="Times New Roman" w:cs="Times New Roman"/>
          <w:sz w:val="28"/>
          <w:szCs w:val="28"/>
        </w:rPr>
        <w:t>Watley</w:t>
      </w:r>
      <w:proofErr w:type="spellEnd"/>
      <w:r w:rsidR="009170AF">
        <w:rPr>
          <w:rFonts w:ascii="Times New Roman" w:hAnsi="Times New Roman" w:cs="Times New Roman"/>
          <w:sz w:val="28"/>
          <w:szCs w:val="28"/>
        </w:rPr>
        <w:t xml:space="preserve">, Georges, Sweeny, Lloyd, Brathwaite, </w:t>
      </w:r>
      <w:r w:rsidR="006832EC">
        <w:rPr>
          <w:rFonts w:ascii="Times New Roman" w:hAnsi="Times New Roman" w:cs="Times New Roman"/>
          <w:sz w:val="28"/>
          <w:szCs w:val="28"/>
        </w:rPr>
        <w:t>George – all voted yes</w:t>
      </w:r>
      <w:r w:rsidR="00316B6E">
        <w:rPr>
          <w:rFonts w:ascii="Times New Roman" w:hAnsi="Times New Roman" w:cs="Times New Roman"/>
          <w:sz w:val="28"/>
          <w:szCs w:val="28"/>
        </w:rPr>
        <w:t>.  Madam Chair 6 yes and 1 absent, that being Member Paris.</w:t>
      </w:r>
      <w:r w:rsidR="00597942">
        <w:rPr>
          <w:rFonts w:ascii="Times New Roman" w:hAnsi="Times New Roman" w:cs="Times New Roman"/>
          <w:sz w:val="28"/>
          <w:szCs w:val="28"/>
        </w:rPr>
        <w:t xml:space="preserve"> Motion passed.  </w:t>
      </w:r>
    </w:p>
    <w:p w14:paraId="0CC00284" w14:textId="77777777" w:rsidR="00891B75" w:rsidRDefault="00891B75" w:rsidP="003305EC">
      <w:pPr>
        <w:spacing w:after="0"/>
        <w:rPr>
          <w:rFonts w:ascii="Times New Roman" w:hAnsi="Times New Roman" w:cs="Times New Roman"/>
          <w:sz w:val="28"/>
          <w:szCs w:val="28"/>
        </w:rPr>
      </w:pPr>
    </w:p>
    <w:p w14:paraId="0C580857" w14:textId="77777777" w:rsidR="003352A8" w:rsidRDefault="00891B75" w:rsidP="004D29E1">
      <w:pPr>
        <w:spacing w:after="0"/>
        <w:rPr>
          <w:rFonts w:ascii="Times New Roman" w:hAnsi="Times New Roman" w:cs="Times New Roman"/>
          <w:sz w:val="28"/>
          <w:szCs w:val="28"/>
        </w:rPr>
      </w:pPr>
      <w:r>
        <w:rPr>
          <w:rFonts w:ascii="Times New Roman" w:hAnsi="Times New Roman" w:cs="Times New Roman"/>
          <w:sz w:val="28"/>
          <w:szCs w:val="28"/>
        </w:rPr>
        <w:t xml:space="preserve">Vice Chair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asked that we revisit </w:t>
      </w:r>
      <w:r w:rsidR="001671FE">
        <w:rPr>
          <w:rFonts w:ascii="Times New Roman" w:hAnsi="Times New Roman" w:cs="Times New Roman"/>
          <w:sz w:val="28"/>
          <w:szCs w:val="28"/>
        </w:rPr>
        <w:t xml:space="preserve">the situation with </w:t>
      </w:r>
      <w:proofErr w:type="spellStart"/>
      <w:r w:rsidR="001671FE">
        <w:rPr>
          <w:rFonts w:ascii="Times New Roman" w:hAnsi="Times New Roman" w:cs="Times New Roman"/>
          <w:sz w:val="28"/>
          <w:szCs w:val="28"/>
        </w:rPr>
        <w:t>Eulatemae</w:t>
      </w:r>
      <w:proofErr w:type="spellEnd"/>
      <w:r w:rsidR="001671FE">
        <w:rPr>
          <w:rFonts w:ascii="Times New Roman" w:hAnsi="Times New Roman" w:cs="Times New Roman"/>
          <w:sz w:val="28"/>
          <w:szCs w:val="28"/>
        </w:rPr>
        <w:t xml:space="preserve"> Joseph.  Secretary George </w:t>
      </w:r>
      <w:r w:rsidR="00156E41">
        <w:rPr>
          <w:rFonts w:ascii="Times New Roman" w:hAnsi="Times New Roman" w:cs="Times New Roman"/>
          <w:sz w:val="28"/>
          <w:szCs w:val="28"/>
        </w:rPr>
        <w:t xml:space="preserve">said that last week Executive Director Linda Smith </w:t>
      </w:r>
      <w:r w:rsidR="001671FE">
        <w:rPr>
          <w:rFonts w:ascii="Times New Roman" w:hAnsi="Times New Roman" w:cs="Times New Roman"/>
          <w:sz w:val="28"/>
          <w:szCs w:val="28"/>
        </w:rPr>
        <w:t xml:space="preserve">indicated that she cannot work with Special Assistant </w:t>
      </w:r>
      <w:proofErr w:type="spellStart"/>
      <w:r w:rsidR="001671FE">
        <w:rPr>
          <w:rFonts w:ascii="Times New Roman" w:hAnsi="Times New Roman" w:cs="Times New Roman"/>
          <w:sz w:val="28"/>
          <w:szCs w:val="28"/>
        </w:rPr>
        <w:t>Eulatemae</w:t>
      </w:r>
      <w:proofErr w:type="spellEnd"/>
      <w:r w:rsidR="001671FE">
        <w:rPr>
          <w:rFonts w:ascii="Times New Roman" w:hAnsi="Times New Roman" w:cs="Times New Roman"/>
          <w:sz w:val="28"/>
          <w:szCs w:val="28"/>
        </w:rPr>
        <w:t xml:space="preserve"> Joseph</w:t>
      </w:r>
      <w:r w:rsidR="005A31D0">
        <w:rPr>
          <w:rFonts w:ascii="Times New Roman" w:hAnsi="Times New Roman" w:cs="Times New Roman"/>
          <w:sz w:val="28"/>
          <w:szCs w:val="28"/>
        </w:rPr>
        <w:t xml:space="preserve"> </w:t>
      </w:r>
      <w:r w:rsidR="001F4A07">
        <w:rPr>
          <w:rFonts w:ascii="Times New Roman" w:hAnsi="Times New Roman" w:cs="Times New Roman"/>
          <w:sz w:val="28"/>
          <w:szCs w:val="28"/>
        </w:rPr>
        <w:t>and,</w:t>
      </w:r>
      <w:r w:rsidR="005A31D0">
        <w:rPr>
          <w:rFonts w:ascii="Times New Roman" w:hAnsi="Times New Roman" w:cs="Times New Roman"/>
          <w:sz w:val="28"/>
          <w:szCs w:val="28"/>
        </w:rPr>
        <w:t xml:space="preserve"> as such, would like to have her removed.</w:t>
      </w:r>
      <w:r w:rsidR="00156E41">
        <w:rPr>
          <w:rFonts w:ascii="Times New Roman" w:hAnsi="Times New Roman" w:cs="Times New Roman"/>
          <w:sz w:val="28"/>
          <w:szCs w:val="28"/>
        </w:rPr>
        <w:t xml:space="preserve">  </w:t>
      </w:r>
      <w:r w:rsidR="002A0A1B">
        <w:rPr>
          <w:rFonts w:ascii="Times New Roman" w:hAnsi="Times New Roman" w:cs="Times New Roman"/>
          <w:sz w:val="28"/>
          <w:szCs w:val="28"/>
        </w:rPr>
        <w:t xml:space="preserve">Secretary George stated that the ED stated at the last Board meeting that </w:t>
      </w:r>
      <w:r w:rsidR="00156E41">
        <w:rPr>
          <w:rFonts w:ascii="Times New Roman" w:hAnsi="Times New Roman" w:cs="Times New Roman"/>
          <w:sz w:val="28"/>
          <w:szCs w:val="28"/>
        </w:rPr>
        <w:t xml:space="preserve">she has yet to meet her </w:t>
      </w:r>
      <w:r w:rsidR="002A0A1B">
        <w:rPr>
          <w:rFonts w:ascii="Times New Roman" w:hAnsi="Times New Roman" w:cs="Times New Roman"/>
          <w:sz w:val="28"/>
          <w:szCs w:val="28"/>
        </w:rPr>
        <w:t xml:space="preserve">Special Assistant </w:t>
      </w:r>
      <w:r w:rsidR="00156E41">
        <w:rPr>
          <w:rFonts w:ascii="Times New Roman" w:hAnsi="Times New Roman" w:cs="Times New Roman"/>
          <w:sz w:val="28"/>
          <w:szCs w:val="28"/>
        </w:rPr>
        <w:t xml:space="preserve">and that she comes </w:t>
      </w:r>
      <w:r w:rsidR="00207317">
        <w:rPr>
          <w:rFonts w:ascii="Times New Roman" w:hAnsi="Times New Roman" w:cs="Times New Roman"/>
          <w:sz w:val="28"/>
          <w:szCs w:val="28"/>
        </w:rPr>
        <w:t>into</w:t>
      </w:r>
      <w:r w:rsidR="00156E41">
        <w:rPr>
          <w:rFonts w:ascii="Times New Roman" w:hAnsi="Times New Roman" w:cs="Times New Roman"/>
          <w:sz w:val="28"/>
          <w:szCs w:val="28"/>
        </w:rPr>
        <w:t xml:space="preserve"> the Office, just to take care of payr</w:t>
      </w:r>
      <w:r w:rsidR="00060D57">
        <w:rPr>
          <w:rFonts w:ascii="Times New Roman" w:hAnsi="Times New Roman" w:cs="Times New Roman"/>
          <w:sz w:val="28"/>
          <w:szCs w:val="28"/>
        </w:rPr>
        <w:t>oll for her</w:t>
      </w:r>
      <w:r w:rsidR="00A06EA7">
        <w:rPr>
          <w:rFonts w:ascii="Times New Roman" w:hAnsi="Times New Roman" w:cs="Times New Roman"/>
          <w:sz w:val="28"/>
          <w:szCs w:val="28"/>
        </w:rPr>
        <w:t>self</w:t>
      </w:r>
      <w:r w:rsidR="00060D57">
        <w:rPr>
          <w:rFonts w:ascii="Times New Roman" w:hAnsi="Times New Roman" w:cs="Times New Roman"/>
          <w:sz w:val="28"/>
          <w:szCs w:val="28"/>
        </w:rPr>
        <w:t xml:space="preserve"> and her sister Carol and then says she is not feeling well and leaves.</w:t>
      </w:r>
      <w:r w:rsidR="005A31D0">
        <w:rPr>
          <w:rFonts w:ascii="Times New Roman" w:hAnsi="Times New Roman" w:cs="Times New Roman"/>
          <w:sz w:val="28"/>
          <w:szCs w:val="28"/>
        </w:rPr>
        <w:t xml:space="preserve">  We know that since Benjamin’s termination</w:t>
      </w:r>
      <w:r w:rsidR="00887008">
        <w:rPr>
          <w:rFonts w:ascii="Times New Roman" w:hAnsi="Times New Roman" w:cs="Times New Roman"/>
          <w:sz w:val="28"/>
          <w:szCs w:val="28"/>
        </w:rPr>
        <w:t xml:space="preserve">, </w:t>
      </w:r>
      <w:proofErr w:type="spellStart"/>
      <w:r w:rsidR="00887008">
        <w:rPr>
          <w:rFonts w:ascii="Times New Roman" w:hAnsi="Times New Roman" w:cs="Times New Roman"/>
          <w:sz w:val="28"/>
          <w:szCs w:val="28"/>
        </w:rPr>
        <w:t>Eulatemae</w:t>
      </w:r>
      <w:proofErr w:type="spellEnd"/>
      <w:r w:rsidR="00887008">
        <w:rPr>
          <w:rFonts w:ascii="Times New Roman" w:hAnsi="Times New Roman" w:cs="Times New Roman"/>
          <w:sz w:val="28"/>
          <w:szCs w:val="28"/>
        </w:rPr>
        <w:t xml:space="preserve"> has been on sick leave </w:t>
      </w:r>
      <w:r w:rsidR="00A06EA7">
        <w:rPr>
          <w:rFonts w:ascii="Times New Roman" w:hAnsi="Times New Roman" w:cs="Times New Roman"/>
          <w:sz w:val="28"/>
          <w:szCs w:val="28"/>
        </w:rPr>
        <w:t>but</w:t>
      </w:r>
      <w:r w:rsidR="00887008">
        <w:rPr>
          <w:rFonts w:ascii="Times New Roman" w:hAnsi="Times New Roman" w:cs="Times New Roman"/>
          <w:sz w:val="28"/>
          <w:szCs w:val="28"/>
        </w:rPr>
        <w:t xml:space="preserve"> able to slide in and cause the payroll for her and her sister.  </w:t>
      </w:r>
      <w:proofErr w:type="spellStart"/>
      <w:r w:rsidR="00887008">
        <w:rPr>
          <w:rFonts w:ascii="Times New Roman" w:hAnsi="Times New Roman" w:cs="Times New Roman"/>
          <w:sz w:val="28"/>
          <w:szCs w:val="28"/>
        </w:rPr>
        <w:t>Eulatemae</w:t>
      </w:r>
      <w:proofErr w:type="spellEnd"/>
      <w:r w:rsidR="00887008">
        <w:rPr>
          <w:rFonts w:ascii="Times New Roman" w:hAnsi="Times New Roman" w:cs="Times New Roman"/>
          <w:sz w:val="28"/>
          <w:szCs w:val="28"/>
        </w:rPr>
        <w:t xml:space="preserve"> was invited to come in and meet the new ED and she never showed up.</w:t>
      </w:r>
      <w:r w:rsidR="00E53A18">
        <w:rPr>
          <w:rFonts w:ascii="Times New Roman" w:hAnsi="Times New Roman" w:cs="Times New Roman"/>
          <w:sz w:val="28"/>
          <w:szCs w:val="28"/>
        </w:rPr>
        <w:t xml:space="preserve">  Secretary George stated that she has listened to </w:t>
      </w:r>
      <w:r w:rsidR="004B0B70">
        <w:rPr>
          <w:rFonts w:ascii="Times New Roman" w:hAnsi="Times New Roman" w:cs="Times New Roman"/>
          <w:sz w:val="28"/>
          <w:szCs w:val="28"/>
        </w:rPr>
        <w:t xml:space="preserve">Member </w:t>
      </w:r>
      <w:r w:rsidR="00E53A18">
        <w:rPr>
          <w:rFonts w:ascii="Times New Roman" w:hAnsi="Times New Roman" w:cs="Times New Roman"/>
          <w:sz w:val="28"/>
          <w:szCs w:val="28"/>
        </w:rPr>
        <w:t xml:space="preserve">Sweeny speak as he is the one with </w:t>
      </w:r>
      <w:r w:rsidR="007D3F4C">
        <w:rPr>
          <w:rFonts w:ascii="Times New Roman" w:hAnsi="Times New Roman" w:cs="Times New Roman"/>
          <w:sz w:val="28"/>
          <w:szCs w:val="28"/>
        </w:rPr>
        <w:t>institutional</w:t>
      </w:r>
      <w:r w:rsidR="00E53A18">
        <w:rPr>
          <w:rFonts w:ascii="Times New Roman" w:hAnsi="Times New Roman" w:cs="Times New Roman"/>
          <w:sz w:val="28"/>
          <w:szCs w:val="28"/>
        </w:rPr>
        <w:t xml:space="preserve"> knowledge</w:t>
      </w:r>
      <w:r w:rsidR="004B0B70">
        <w:rPr>
          <w:rFonts w:ascii="Times New Roman" w:hAnsi="Times New Roman" w:cs="Times New Roman"/>
          <w:sz w:val="28"/>
          <w:szCs w:val="28"/>
        </w:rPr>
        <w:t xml:space="preserve">, and he has said time and time again that </w:t>
      </w:r>
      <w:proofErr w:type="spellStart"/>
      <w:r w:rsidR="004B0B70">
        <w:rPr>
          <w:rFonts w:ascii="Times New Roman" w:hAnsi="Times New Roman" w:cs="Times New Roman"/>
          <w:sz w:val="28"/>
          <w:szCs w:val="28"/>
        </w:rPr>
        <w:t>Eulatemae</w:t>
      </w:r>
      <w:proofErr w:type="spellEnd"/>
      <w:r w:rsidR="004B0B70">
        <w:rPr>
          <w:rFonts w:ascii="Times New Roman" w:hAnsi="Times New Roman" w:cs="Times New Roman"/>
          <w:sz w:val="28"/>
          <w:szCs w:val="28"/>
        </w:rPr>
        <w:t xml:space="preserve"> is the root cause of the problems the VITCC has been having</w:t>
      </w:r>
      <w:r w:rsidR="00B24248">
        <w:rPr>
          <w:rFonts w:ascii="Times New Roman" w:hAnsi="Times New Roman" w:cs="Times New Roman"/>
          <w:sz w:val="28"/>
          <w:szCs w:val="28"/>
        </w:rPr>
        <w:t xml:space="preserve">, for many years now. </w:t>
      </w:r>
      <w:r w:rsidR="004D29E1">
        <w:rPr>
          <w:rFonts w:ascii="Times New Roman" w:hAnsi="Times New Roman" w:cs="Times New Roman"/>
          <w:sz w:val="28"/>
          <w:szCs w:val="28"/>
        </w:rPr>
        <w:t xml:space="preserve">The Director stated that she needs someone that she can </w:t>
      </w:r>
      <w:r w:rsidR="00B3312C">
        <w:rPr>
          <w:rFonts w:ascii="Times New Roman" w:hAnsi="Times New Roman" w:cs="Times New Roman"/>
          <w:sz w:val="28"/>
          <w:szCs w:val="28"/>
        </w:rPr>
        <w:t>trust,</w:t>
      </w:r>
      <w:r w:rsidR="004D29E1">
        <w:rPr>
          <w:rFonts w:ascii="Times New Roman" w:hAnsi="Times New Roman" w:cs="Times New Roman"/>
          <w:sz w:val="28"/>
          <w:szCs w:val="28"/>
        </w:rPr>
        <w:t xml:space="preserve"> and she does not find that in </w:t>
      </w:r>
      <w:proofErr w:type="spellStart"/>
      <w:r w:rsidR="004D29E1">
        <w:rPr>
          <w:rFonts w:ascii="Times New Roman" w:hAnsi="Times New Roman" w:cs="Times New Roman"/>
          <w:sz w:val="28"/>
          <w:szCs w:val="28"/>
        </w:rPr>
        <w:t>Eulatemae</w:t>
      </w:r>
      <w:proofErr w:type="spellEnd"/>
      <w:r w:rsidR="004D29E1">
        <w:rPr>
          <w:rFonts w:ascii="Times New Roman" w:hAnsi="Times New Roman" w:cs="Times New Roman"/>
          <w:sz w:val="28"/>
          <w:szCs w:val="28"/>
        </w:rPr>
        <w:t xml:space="preserve"> Joseph therefore </w:t>
      </w:r>
      <w:r w:rsidR="006D4195">
        <w:rPr>
          <w:rFonts w:ascii="Times New Roman" w:hAnsi="Times New Roman" w:cs="Times New Roman"/>
          <w:sz w:val="28"/>
          <w:szCs w:val="28"/>
        </w:rPr>
        <w:t xml:space="preserve">with that said, I make the motion to have </w:t>
      </w:r>
      <w:proofErr w:type="spellStart"/>
      <w:r w:rsidR="006D4195">
        <w:rPr>
          <w:rFonts w:ascii="Times New Roman" w:hAnsi="Times New Roman" w:cs="Times New Roman"/>
          <w:sz w:val="28"/>
          <w:szCs w:val="28"/>
        </w:rPr>
        <w:t>Eulatemae</w:t>
      </w:r>
      <w:proofErr w:type="spellEnd"/>
      <w:r w:rsidR="006D4195">
        <w:rPr>
          <w:rFonts w:ascii="Times New Roman" w:hAnsi="Times New Roman" w:cs="Times New Roman"/>
          <w:sz w:val="28"/>
          <w:szCs w:val="28"/>
        </w:rPr>
        <w:t xml:space="preserve"> Joseph terminated.  Chairperson Lloyd </w:t>
      </w:r>
    </w:p>
    <w:p w14:paraId="6D557E99" w14:textId="467685B1" w:rsidR="003352A8" w:rsidRDefault="003352A8" w:rsidP="004D29E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60B40EAB" w14:textId="5B2885CA" w:rsidR="003352A8" w:rsidRDefault="003352A8" w:rsidP="004D29E1">
      <w:pPr>
        <w:spacing w:after="0"/>
        <w:rPr>
          <w:rFonts w:ascii="Times New Roman" w:hAnsi="Times New Roman" w:cs="Times New Roman"/>
          <w:sz w:val="28"/>
          <w:szCs w:val="28"/>
        </w:rPr>
      </w:pPr>
      <w:r>
        <w:rPr>
          <w:rFonts w:ascii="Times New Roman" w:hAnsi="Times New Roman" w:cs="Times New Roman"/>
          <w:sz w:val="28"/>
          <w:szCs w:val="28"/>
        </w:rPr>
        <w:t>Page 6</w:t>
      </w:r>
    </w:p>
    <w:p w14:paraId="4D5FCF6E" w14:textId="325AC212" w:rsidR="003352A8" w:rsidRDefault="003352A8" w:rsidP="004D29E1">
      <w:pPr>
        <w:spacing w:after="0"/>
        <w:rPr>
          <w:rFonts w:ascii="Times New Roman" w:hAnsi="Times New Roman" w:cs="Times New Roman"/>
          <w:sz w:val="28"/>
          <w:szCs w:val="28"/>
        </w:rPr>
      </w:pPr>
      <w:r>
        <w:rPr>
          <w:rFonts w:ascii="Times New Roman" w:hAnsi="Times New Roman" w:cs="Times New Roman"/>
          <w:sz w:val="28"/>
          <w:szCs w:val="28"/>
        </w:rPr>
        <w:t>September 24, 2021</w:t>
      </w:r>
    </w:p>
    <w:p w14:paraId="02AA3B18" w14:textId="77777777" w:rsidR="00D94230" w:rsidRDefault="00D94230" w:rsidP="004D29E1">
      <w:pPr>
        <w:spacing w:after="0"/>
        <w:rPr>
          <w:rFonts w:ascii="Times New Roman" w:hAnsi="Times New Roman" w:cs="Times New Roman"/>
          <w:sz w:val="28"/>
          <w:szCs w:val="28"/>
        </w:rPr>
      </w:pPr>
    </w:p>
    <w:p w14:paraId="05B5A699" w14:textId="3509A085" w:rsidR="000B3F5B" w:rsidRDefault="006D4195" w:rsidP="004D29E1">
      <w:pPr>
        <w:spacing w:after="0"/>
        <w:rPr>
          <w:rFonts w:ascii="Times New Roman" w:hAnsi="Times New Roman" w:cs="Times New Roman"/>
          <w:sz w:val="28"/>
          <w:szCs w:val="28"/>
        </w:rPr>
      </w:pPr>
      <w:r>
        <w:rPr>
          <w:rFonts w:ascii="Times New Roman" w:hAnsi="Times New Roman" w:cs="Times New Roman"/>
          <w:sz w:val="28"/>
          <w:szCs w:val="28"/>
        </w:rPr>
        <w:t>seconded.  There being no further discussion, a vote was taken</w:t>
      </w:r>
      <w:r w:rsidR="006A2247">
        <w:rPr>
          <w:rFonts w:ascii="Times New Roman" w:hAnsi="Times New Roman" w:cs="Times New Roman"/>
          <w:sz w:val="28"/>
          <w:szCs w:val="28"/>
        </w:rPr>
        <w:t xml:space="preserve">:  Lloyd, </w:t>
      </w:r>
      <w:r w:rsidR="00B3312C">
        <w:rPr>
          <w:rFonts w:ascii="Times New Roman" w:hAnsi="Times New Roman" w:cs="Times New Roman"/>
          <w:sz w:val="28"/>
          <w:szCs w:val="28"/>
        </w:rPr>
        <w:t>Georges,</w:t>
      </w:r>
      <w:r w:rsidR="006A2247">
        <w:rPr>
          <w:rFonts w:ascii="Times New Roman" w:hAnsi="Times New Roman" w:cs="Times New Roman"/>
          <w:sz w:val="28"/>
          <w:szCs w:val="28"/>
        </w:rPr>
        <w:t xml:space="preserve"> </w:t>
      </w:r>
      <w:proofErr w:type="spellStart"/>
      <w:r w:rsidR="006A2247">
        <w:rPr>
          <w:rFonts w:ascii="Times New Roman" w:hAnsi="Times New Roman" w:cs="Times New Roman"/>
          <w:sz w:val="28"/>
          <w:szCs w:val="28"/>
        </w:rPr>
        <w:t>Watley</w:t>
      </w:r>
      <w:proofErr w:type="spellEnd"/>
      <w:r w:rsidR="006A2247">
        <w:rPr>
          <w:rFonts w:ascii="Times New Roman" w:hAnsi="Times New Roman" w:cs="Times New Roman"/>
          <w:sz w:val="28"/>
          <w:szCs w:val="28"/>
        </w:rPr>
        <w:t xml:space="preserve">, George, Sweeny all voted yes to have her terminated.  Members Paris and Brathwaite at this point </w:t>
      </w:r>
      <w:r w:rsidR="00B3312C">
        <w:rPr>
          <w:rFonts w:ascii="Times New Roman" w:hAnsi="Times New Roman" w:cs="Times New Roman"/>
          <w:sz w:val="28"/>
          <w:szCs w:val="28"/>
        </w:rPr>
        <w:t>were</w:t>
      </w:r>
      <w:r w:rsidR="006A2247">
        <w:rPr>
          <w:rFonts w:ascii="Times New Roman" w:hAnsi="Times New Roman" w:cs="Times New Roman"/>
          <w:sz w:val="28"/>
          <w:szCs w:val="28"/>
        </w:rPr>
        <w:t xml:space="preserve"> absent.  Madam Chair </w:t>
      </w:r>
      <w:r w:rsidR="00B3312C">
        <w:rPr>
          <w:rFonts w:ascii="Times New Roman" w:hAnsi="Times New Roman" w:cs="Times New Roman"/>
          <w:sz w:val="28"/>
          <w:szCs w:val="28"/>
        </w:rPr>
        <w:t xml:space="preserve">5 yes and 2 absent.  The motion passed.  </w:t>
      </w:r>
    </w:p>
    <w:p w14:paraId="50948956" w14:textId="77777777" w:rsidR="004E3BE0" w:rsidRDefault="004E3BE0" w:rsidP="004D29E1">
      <w:pPr>
        <w:spacing w:after="0"/>
        <w:rPr>
          <w:rFonts w:ascii="Times New Roman" w:hAnsi="Times New Roman" w:cs="Times New Roman"/>
          <w:sz w:val="28"/>
          <w:szCs w:val="28"/>
        </w:rPr>
      </w:pPr>
    </w:p>
    <w:p w14:paraId="6B6CE397" w14:textId="0BC4DC12" w:rsidR="004E3BE0" w:rsidRDefault="004E3BE0" w:rsidP="004D29E1">
      <w:pPr>
        <w:spacing w:after="0"/>
        <w:rPr>
          <w:rFonts w:ascii="Times New Roman" w:hAnsi="Times New Roman" w:cs="Times New Roman"/>
          <w:sz w:val="28"/>
          <w:szCs w:val="28"/>
        </w:rPr>
      </w:pPr>
      <w:r>
        <w:rPr>
          <w:rFonts w:ascii="Times New Roman" w:hAnsi="Times New Roman" w:cs="Times New Roman"/>
          <w:sz w:val="28"/>
          <w:szCs w:val="28"/>
        </w:rPr>
        <w:t xml:space="preserve">Secretary George stated </w:t>
      </w:r>
      <w:r w:rsidR="00F00A44">
        <w:rPr>
          <w:rFonts w:ascii="Times New Roman" w:hAnsi="Times New Roman" w:cs="Times New Roman"/>
          <w:sz w:val="28"/>
          <w:szCs w:val="28"/>
        </w:rPr>
        <w:t>that she will not be terminated while on sick leave,</w:t>
      </w:r>
      <w:r w:rsidR="00374914">
        <w:rPr>
          <w:rFonts w:ascii="Times New Roman" w:hAnsi="Times New Roman" w:cs="Times New Roman"/>
          <w:sz w:val="28"/>
          <w:szCs w:val="28"/>
        </w:rPr>
        <w:t xml:space="preserve"> so the window of opportunity </w:t>
      </w:r>
      <w:r w:rsidR="00C958BE">
        <w:rPr>
          <w:rFonts w:ascii="Times New Roman" w:hAnsi="Times New Roman" w:cs="Times New Roman"/>
          <w:sz w:val="28"/>
          <w:szCs w:val="28"/>
        </w:rPr>
        <w:t>must</w:t>
      </w:r>
      <w:r w:rsidR="00374914">
        <w:rPr>
          <w:rFonts w:ascii="Times New Roman" w:hAnsi="Times New Roman" w:cs="Times New Roman"/>
          <w:sz w:val="28"/>
          <w:szCs w:val="28"/>
        </w:rPr>
        <w:t xml:space="preserve"> be present.</w:t>
      </w:r>
      <w:r w:rsidR="00F00A44">
        <w:rPr>
          <w:rFonts w:ascii="Times New Roman" w:hAnsi="Times New Roman" w:cs="Times New Roman"/>
          <w:sz w:val="28"/>
          <w:szCs w:val="28"/>
        </w:rPr>
        <w:t xml:space="preserve"> </w:t>
      </w:r>
      <w:r w:rsidR="00C958BE">
        <w:rPr>
          <w:rFonts w:ascii="Times New Roman" w:hAnsi="Times New Roman" w:cs="Times New Roman"/>
          <w:sz w:val="28"/>
          <w:szCs w:val="28"/>
        </w:rPr>
        <w:t>However</w:t>
      </w:r>
      <w:r w:rsidR="00F00A44">
        <w:rPr>
          <w:rFonts w:ascii="Times New Roman" w:hAnsi="Times New Roman" w:cs="Times New Roman"/>
          <w:sz w:val="28"/>
          <w:szCs w:val="28"/>
        </w:rPr>
        <w:t xml:space="preserve">, Executive Director Smith </w:t>
      </w:r>
      <w:r w:rsidR="00C958BE">
        <w:rPr>
          <w:rFonts w:ascii="Times New Roman" w:hAnsi="Times New Roman" w:cs="Times New Roman"/>
          <w:sz w:val="28"/>
          <w:szCs w:val="28"/>
        </w:rPr>
        <w:t xml:space="preserve">has now given </w:t>
      </w:r>
      <w:proofErr w:type="spellStart"/>
      <w:r w:rsidR="00C958BE">
        <w:rPr>
          <w:rFonts w:ascii="Times New Roman" w:hAnsi="Times New Roman" w:cs="Times New Roman"/>
          <w:sz w:val="28"/>
          <w:szCs w:val="28"/>
        </w:rPr>
        <w:t>Eulatemae</w:t>
      </w:r>
      <w:proofErr w:type="spellEnd"/>
      <w:r w:rsidR="00C958BE">
        <w:rPr>
          <w:rFonts w:ascii="Times New Roman" w:hAnsi="Times New Roman" w:cs="Times New Roman"/>
          <w:sz w:val="28"/>
          <w:szCs w:val="28"/>
        </w:rPr>
        <w:t xml:space="preserve"> FMLA and is working with Cigna and</w:t>
      </w:r>
      <w:r w:rsidR="00F00A44">
        <w:rPr>
          <w:rFonts w:ascii="Times New Roman" w:hAnsi="Times New Roman" w:cs="Times New Roman"/>
          <w:sz w:val="28"/>
          <w:szCs w:val="28"/>
        </w:rPr>
        <w:t xml:space="preserve"> OCB</w:t>
      </w:r>
      <w:r w:rsidR="00C958BE">
        <w:rPr>
          <w:rFonts w:ascii="Times New Roman" w:hAnsi="Times New Roman" w:cs="Times New Roman"/>
          <w:sz w:val="28"/>
          <w:szCs w:val="28"/>
        </w:rPr>
        <w:t xml:space="preserve">. The ED is working within the Labor Laws.  Sweeny said that decisions in the past made at the Board </w:t>
      </w:r>
      <w:r w:rsidR="00F46851">
        <w:rPr>
          <w:rFonts w:ascii="Times New Roman" w:hAnsi="Times New Roman" w:cs="Times New Roman"/>
          <w:sz w:val="28"/>
          <w:szCs w:val="28"/>
        </w:rPr>
        <w:t>level</w:t>
      </w:r>
      <w:r w:rsidR="00C958BE">
        <w:rPr>
          <w:rFonts w:ascii="Times New Roman" w:hAnsi="Times New Roman" w:cs="Times New Roman"/>
          <w:sz w:val="28"/>
          <w:szCs w:val="28"/>
        </w:rPr>
        <w:t xml:space="preserve"> always seem to get </w:t>
      </w:r>
      <w:r w:rsidR="006D3A0F">
        <w:rPr>
          <w:rFonts w:ascii="Times New Roman" w:hAnsi="Times New Roman" w:cs="Times New Roman"/>
          <w:sz w:val="28"/>
          <w:szCs w:val="28"/>
        </w:rPr>
        <w:t>out,</w:t>
      </w:r>
      <w:r w:rsidR="00C958BE">
        <w:rPr>
          <w:rFonts w:ascii="Times New Roman" w:hAnsi="Times New Roman" w:cs="Times New Roman"/>
          <w:sz w:val="28"/>
          <w:szCs w:val="28"/>
        </w:rPr>
        <w:t xml:space="preserve"> so he hopes this is not the case.</w:t>
      </w:r>
    </w:p>
    <w:p w14:paraId="0E15D48E" w14:textId="0C5E155F" w:rsidR="00C958BE" w:rsidRDefault="00C958BE" w:rsidP="004D29E1">
      <w:pPr>
        <w:spacing w:after="0"/>
        <w:rPr>
          <w:rFonts w:ascii="Times New Roman" w:hAnsi="Times New Roman" w:cs="Times New Roman"/>
          <w:sz w:val="28"/>
          <w:szCs w:val="28"/>
        </w:rPr>
      </w:pPr>
      <w:r>
        <w:rPr>
          <w:rFonts w:ascii="Times New Roman" w:hAnsi="Times New Roman" w:cs="Times New Roman"/>
          <w:sz w:val="28"/>
          <w:szCs w:val="28"/>
        </w:rPr>
        <w:t xml:space="preserve">Finally,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addressed the Lease consideration for property in St. Croix</w:t>
      </w:r>
      <w:r w:rsidR="00F46851">
        <w:rPr>
          <w:rFonts w:ascii="Times New Roman" w:hAnsi="Times New Roman" w:cs="Times New Roman"/>
          <w:sz w:val="28"/>
          <w:szCs w:val="28"/>
        </w:rPr>
        <w:t xml:space="preserve">.  She </w:t>
      </w:r>
      <w:r w:rsidR="006D3A0F">
        <w:rPr>
          <w:rFonts w:ascii="Times New Roman" w:hAnsi="Times New Roman" w:cs="Times New Roman"/>
          <w:sz w:val="28"/>
          <w:szCs w:val="28"/>
        </w:rPr>
        <w:t>believed</w:t>
      </w:r>
      <w:r w:rsidR="00F46851">
        <w:rPr>
          <w:rFonts w:ascii="Times New Roman" w:hAnsi="Times New Roman" w:cs="Times New Roman"/>
          <w:sz w:val="28"/>
          <w:szCs w:val="28"/>
        </w:rPr>
        <w:t xml:space="preserve"> the location is ideal for the Taxi Commission office on St. Croix.  There is also space for sub-lease as well and there is a conference area</w:t>
      </w:r>
      <w:r w:rsidR="006D3A0F">
        <w:rPr>
          <w:rFonts w:ascii="Times New Roman" w:hAnsi="Times New Roman" w:cs="Times New Roman"/>
          <w:sz w:val="28"/>
          <w:szCs w:val="28"/>
        </w:rPr>
        <w:t xml:space="preserve"> as well.  She noted that the current location is not an office, it is just a room.  </w:t>
      </w:r>
      <w:r w:rsidR="00E743B3">
        <w:rPr>
          <w:rFonts w:ascii="Times New Roman" w:hAnsi="Times New Roman" w:cs="Times New Roman"/>
          <w:sz w:val="28"/>
          <w:szCs w:val="28"/>
        </w:rPr>
        <w:t xml:space="preserve">Sweeny said she looked at the same location and believes it is about 5000 square feet and around $9000.00 per month.  </w:t>
      </w:r>
      <w:r w:rsidR="0043723B">
        <w:rPr>
          <w:rFonts w:ascii="Times New Roman" w:hAnsi="Times New Roman" w:cs="Times New Roman"/>
          <w:sz w:val="28"/>
          <w:szCs w:val="28"/>
        </w:rPr>
        <w:t xml:space="preserve">Sweeny said it is an excellent location.  It would really be an uplifting for the taxi industry on St. Croix.  </w:t>
      </w:r>
    </w:p>
    <w:p w14:paraId="20FA0547" w14:textId="77777777" w:rsidR="00CC6D00" w:rsidRDefault="00CC6D00" w:rsidP="004D29E1">
      <w:pPr>
        <w:spacing w:after="0"/>
        <w:rPr>
          <w:rFonts w:ascii="Times New Roman" w:hAnsi="Times New Roman" w:cs="Times New Roman"/>
          <w:sz w:val="28"/>
          <w:szCs w:val="28"/>
        </w:rPr>
      </w:pPr>
    </w:p>
    <w:p w14:paraId="743A913E" w14:textId="3B224230" w:rsidR="00E45773" w:rsidRDefault="00CC6D00" w:rsidP="004D29E1">
      <w:pPr>
        <w:spacing w:after="0"/>
        <w:rPr>
          <w:rFonts w:ascii="Times New Roman" w:hAnsi="Times New Roman" w:cs="Times New Roman"/>
          <w:sz w:val="28"/>
          <w:szCs w:val="28"/>
        </w:rPr>
      </w:pPr>
      <w:r>
        <w:rPr>
          <w:rFonts w:ascii="Times New Roman" w:hAnsi="Times New Roman" w:cs="Times New Roman"/>
          <w:sz w:val="28"/>
          <w:szCs w:val="28"/>
        </w:rPr>
        <w:t xml:space="preserve">Member Georges asked if we </w:t>
      </w:r>
      <w:r w:rsidR="006E1460">
        <w:rPr>
          <w:rFonts w:ascii="Times New Roman" w:hAnsi="Times New Roman" w:cs="Times New Roman"/>
          <w:sz w:val="28"/>
          <w:szCs w:val="28"/>
        </w:rPr>
        <w:t>could</w:t>
      </w:r>
      <w:r>
        <w:rPr>
          <w:rFonts w:ascii="Times New Roman" w:hAnsi="Times New Roman" w:cs="Times New Roman"/>
          <w:sz w:val="28"/>
          <w:szCs w:val="28"/>
        </w:rPr>
        <w:t xml:space="preserve"> </w:t>
      </w:r>
      <w:r w:rsidR="006E1460">
        <w:rPr>
          <w:rFonts w:ascii="Times New Roman" w:hAnsi="Times New Roman" w:cs="Times New Roman"/>
          <w:sz w:val="28"/>
          <w:szCs w:val="28"/>
        </w:rPr>
        <w:t>afford $9000.00</w:t>
      </w:r>
      <w:r w:rsidR="00A20951">
        <w:rPr>
          <w:rFonts w:ascii="Times New Roman" w:hAnsi="Times New Roman" w:cs="Times New Roman"/>
          <w:sz w:val="28"/>
          <w:szCs w:val="28"/>
        </w:rPr>
        <w:t xml:space="preserve"> ($8, 960.00</w:t>
      </w:r>
      <w:r w:rsidR="008D203F">
        <w:rPr>
          <w:rFonts w:ascii="Times New Roman" w:hAnsi="Times New Roman" w:cs="Times New Roman"/>
          <w:sz w:val="28"/>
          <w:szCs w:val="28"/>
        </w:rPr>
        <w:t>)</w:t>
      </w:r>
      <w:r w:rsidR="006E1460">
        <w:rPr>
          <w:rFonts w:ascii="Times New Roman" w:hAnsi="Times New Roman" w:cs="Times New Roman"/>
          <w:sz w:val="28"/>
          <w:szCs w:val="28"/>
        </w:rPr>
        <w:t xml:space="preserve"> per month.  </w:t>
      </w:r>
      <w:proofErr w:type="spellStart"/>
      <w:r w:rsidR="006E1460">
        <w:rPr>
          <w:rFonts w:ascii="Times New Roman" w:hAnsi="Times New Roman" w:cs="Times New Roman"/>
          <w:sz w:val="28"/>
          <w:szCs w:val="28"/>
        </w:rPr>
        <w:t>Watley</w:t>
      </w:r>
      <w:proofErr w:type="spellEnd"/>
      <w:r w:rsidR="006E1460">
        <w:rPr>
          <w:rFonts w:ascii="Times New Roman" w:hAnsi="Times New Roman" w:cs="Times New Roman"/>
          <w:sz w:val="28"/>
          <w:szCs w:val="28"/>
        </w:rPr>
        <w:t xml:space="preserve"> said with the increase in the Budget, she believes we can. </w:t>
      </w:r>
      <w:r w:rsidR="0017045D">
        <w:rPr>
          <w:rFonts w:ascii="Times New Roman" w:hAnsi="Times New Roman" w:cs="Times New Roman"/>
          <w:sz w:val="28"/>
          <w:szCs w:val="28"/>
        </w:rPr>
        <w:t xml:space="preserve">Sweeny asked that we wait so we can get all the information we need but </w:t>
      </w:r>
      <w:proofErr w:type="spellStart"/>
      <w:r w:rsidR="0017045D">
        <w:rPr>
          <w:rFonts w:ascii="Times New Roman" w:hAnsi="Times New Roman" w:cs="Times New Roman"/>
          <w:sz w:val="28"/>
          <w:szCs w:val="28"/>
        </w:rPr>
        <w:t>Watley</w:t>
      </w:r>
      <w:proofErr w:type="spellEnd"/>
      <w:r w:rsidR="0017045D">
        <w:rPr>
          <w:rFonts w:ascii="Times New Roman" w:hAnsi="Times New Roman" w:cs="Times New Roman"/>
          <w:sz w:val="28"/>
          <w:szCs w:val="28"/>
        </w:rPr>
        <w:t xml:space="preserve"> said there is a deadline till the end of September</w:t>
      </w:r>
      <w:r w:rsidR="00F81996">
        <w:rPr>
          <w:rFonts w:ascii="Times New Roman" w:hAnsi="Times New Roman" w:cs="Times New Roman"/>
          <w:sz w:val="28"/>
          <w:szCs w:val="28"/>
        </w:rPr>
        <w:t xml:space="preserve">.  Georges maintained that we cannot rush </w:t>
      </w:r>
      <w:r w:rsidR="00E45773">
        <w:rPr>
          <w:rFonts w:ascii="Times New Roman" w:hAnsi="Times New Roman" w:cs="Times New Roman"/>
          <w:sz w:val="28"/>
          <w:szCs w:val="28"/>
        </w:rPr>
        <w:t>into</w:t>
      </w:r>
      <w:r w:rsidR="00F81996">
        <w:rPr>
          <w:rFonts w:ascii="Times New Roman" w:hAnsi="Times New Roman" w:cs="Times New Roman"/>
          <w:sz w:val="28"/>
          <w:szCs w:val="28"/>
        </w:rPr>
        <w:t xml:space="preserve"> </w:t>
      </w:r>
      <w:r w:rsidR="00E45773">
        <w:rPr>
          <w:rFonts w:ascii="Times New Roman" w:hAnsi="Times New Roman" w:cs="Times New Roman"/>
          <w:sz w:val="28"/>
          <w:szCs w:val="28"/>
        </w:rPr>
        <w:t>anything, and we need to be sure we would have the money to meet the monthly payments.</w:t>
      </w:r>
    </w:p>
    <w:p w14:paraId="1FDF20B4" w14:textId="139B5317" w:rsidR="00CC6D00" w:rsidRDefault="00E45773" w:rsidP="004D29E1">
      <w:pPr>
        <w:spacing w:after="0"/>
        <w:rPr>
          <w:rFonts w:ascii="Times New Roman" w:hAnsi="Times New Roman" w:cs="Times New Roman"/>
          <w:sz w:val="28"/>
          <w:szCs w:val="28"/>
        </w:rPr>
      </w:pPr>
      <w:r>
        <w:rPr>
          <w:rFonts w:ascii="Times New Roman" w:hAnsi="Times New Roman" w:cs="Times New Roman"/>
          <w:sz w:val="28"/>
          <w:szCs w:val="28"/>
        </w:rPr>
        <w:t xml:space="preserve">Chairperson Lloyd stated that an increase in the Budget requires an appropriation.  There is no guarantee.  Remember we would have to pay $22,400.00 just to move in.  We must know what we must </w:t>
      </w:r>
      <w:r w:rsidR="00F030E8">
        <w:rPr>
          <w:rFonts w:ascii="Times New Roman" w:hAnsi="Times New Roman" w:cs="Times New Roman"/>
          <w:sz w:val="28"/>
          <w:szCs w:val="28"/>
        </w:rPr>
        <w:t>do</w:t>
      </w:r>
      <w:r>
        <w:rPr>
          <w:rFonts w:ascii="Times New Roman" w:hAnsi="Times New Roman" w:cs="Times New Roman"/>
          <w:sz w:val="28"/>
          <w:szCs w:val="28"/>
        </w:rPr>
        <w:t xml:space="preserve">.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stated that we should meet very soon to address this location to include meeting with the Director.</w:t>
      </w:r>
      <w:r w:rsidR="006E1460">
        <w:rPr>
          <w:rFonts w:ascii="Times New Roman" w:hAnsi="Times New Roman" w:cs="Times New Roman"/>
          <w:sz w:val="28"/>
          <w:szCs w:val="28"/>
        </w:rPr>
        <w:t xml:space="preserve"> </w:t>
      </w:r>
    </w:p>
    <w:p w14:paraId="53395F42" w14:textId="77777777" w:rsidR="00F030E8" w:rsidRDefault="00F030E8" w:rsidP="004D29E1">
      <w:pPr>
        <w:spacing w:after="0"/>
        <w:rPr>
          <w:rFonts w:ascii="Times New Roman" w:hAnsi="Times New Roman" w:cs="Times New Roman"/>
          <w:sz w:val="28"/>
          <w:szCs w:val="28"/>
        </w:rPr>
      </w:pPr>
    </w:p>
    <w:p w14:paraId="67801A07" w14:textId="23F887A7" w:rsidR="00F030E8" w:rsidRDefault="00F030E8" w:rsidP="004D29E1">
      <w:pPr>
        <w:spacing w:after="0"/>
        <w:rPr>
          <w:rFonts w:ascii="Times New Roman" w:hAnsi="Times New Roman" w:cs="Times New Roman"/>
          <w:sz w:val="28"/>
          <w:szCs w:val="28"/>
        </w:rPr>
      </w:pPr>
      <w:r>
        <w:rPr>
          <w:rFonts w:ascii="Times New Roman" w:hAnsi="Times New Roman" w:cs="Times New Roman"/>
          <w:sz w:val="28"/>
          <w:szCs w:val="28"/>
        </w:rPr>
        <w:t xml:space="preserve">Member Sweeny had to leave and thus we lost our quorum.  </w:t>
      </w:r>
      <w:proofErr w:type="spellStart"/>
      <w:r w:rsidR="00DB517A">
        <w:rPr>
          <w:rFonts w:ascii="Times New Roman" w:hAnsi="Times New Roman" w:cs="Times New Roman"/>
          <w:sz w:val="28"/>
          <w:szCs w:val="28"/>
        </w:rPr>
        <w:t>Watley</w:t>
      </w:r>
      <w:proofErr w:type="spellEnd"/>
      <w:r w:rsidR="00DB517A">
        <w:rPr>
          <w:rFonts w:ascii="Times New Roman" w:hAnsi="Times New Roman" w:cs="Times New Roman"/>
          <w:sz w:val="28"/>
          <w:szCs w:val="28"/>
        </w:rPr>
        <w:t xml:space="preserve"> said he is leaning towards forgiving the cost of the outstanding</w:t>
      </w:r>
      <w:r w:rsidR="009D23FF">
        <w:rPr>
          <w:rFonts w:ascii="Times New Roman" w:hAnsi="Times New Roman" w:cs="Times New Roman"/>
          <w:sz w:val="28"/>
          <w:szCs w:val="28"/>
        </w:rPr>
        <w:t xml:space="preserve"> rent</w:t>
      </w:r>
      <w:r w:rsidR="00DB517A">
        <w:rPr>
          <w:rFonts w:ascii="Times New Roman" w:hAnsi="Times New Roman" w:cs="Times New Roman"/>
          <w:sz w:val="28"/>
          <w:szCs w:val="28"/>
        </w:rPr>
        <w:t xml:space="preserve"> and the terms would be, from that day forward, we would then begin to pay the rent again.</w:t>
      </w:r>
      <w:r w:rsidR="009D23FF">
        <w:rPr>
          <w:rFonts w:ascii="Times New Roman" w:hAnsi="Times New Roman" w:cs="Times New Roman"/>
          <w:sz w:val="28"/>
          <w:szCs w:val="28"/>
        </w:rPr>
        <w:t xml:space="preserve">  </w:t>
      </w:r>
    </w:p>
    <w:p w14:paraId="07660921" w14:textId="77777777" w:rsidR="009D23FF" w:rsidRDefault="009D23FF" w:rsidP="004D29E1">
      <w:pPr>
        <w:spacing w:after="0"/>
        <w:rPr>
          <w:rFonts w:ascii="Times New Roman" w:hAnsi="Times New Roman" w:cs="Times New Roman"/>
          <w:sz w:val="28"/>
          <w:szCs w:val="28"/>
        </w:rPr>
      </w:pPr>
    </w:p>
    <w:p w14:paraId="239694D3" w14:textId="6B964F82" w:rsidR="00D94230" w:rsidRDefault="00D94230" w:rsidP="004D29E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2943F1FD" w14:textId="1862E22A" w:rsidR="00D94230" w:rsidRDefault="00D94230" w:rsidP="004D29E1">
      <w:pPr>
        <w:spacing w:after="0"/>
        <w:rPr>
          <w:rFonts w:ascii="Times New Roman" w:hAnsi="Times New Roman" w:cs="Times New Roman"/>
          <w:sz w:val="28"/>
          <w:szCs w:val="28"/>
        </w:rPr>
      </w:pPr>
      <w:r>
        <w:rPr>
          <w:rFonts w:ascii="Times New Roman" w:hAnsi="Times New Roman" w:cs="Times New Roman"/>
          <w:sz w:val="28"/>
          <w:szCs w:val="28"/>
        </w:rPr>
        <w:t>Page 7</w:t>
      </w:r>
    </w:p>
    <w:p w14:paraId="077473A5" w14:textId="0FA65FF2" w:rsidR="00D94230" w:rsidRDefault="00D94230" w:rsidP="004D29E1">
      <w:pPr>
        <w:spacing w:after="0"/>
        <w:rPr>
          <w:rFonts w:ascii="Times New Roman" w:hAnsi="Times New Roman" w:cs="Times New Roman"/>
          <w:sz w:val="28"/>
          <w:szCs w:val="28"/>
        </w:rPr>
      </w:pPr>
      <w:r>
        <w:rPr>
          <w:rFonts w:ascii="Times New Roman" w:hAnsi="Times New Roman" w:cs="Times New Roman"/>
          <w:sz w:val="28"/>
          <w:szCs w:val="28"/>
        </w:rPr>
        <w:t>September 24, 2021</w:t>
      </w:r>
    </w:p>
    <w:p w14:paraId="1BB82968" w14:textId="77777777" w:rsidR="00D94230" w:rsidRDefault="00D94230" w:rsidP="004D29E1">
      <w:pPr>
        <w:spacing w:after="0"/>
        <w:rPr>
          <w:rFonts w:ascii="Times New Roman" w:hAnsi="Times New Roman" w:cs="Times New Roman"/>
          <w:sz w:val="28"/>
          <w:szCs w:val="28"/>
        </w:rPr>
      </w:pPr>
    </w:p>
    <w:p w14:paraId="798EBA72" w14:textId="77777777" w:rsidR="00D94230" w:rsidRDefault="00D94230" w:rsidP="004D29E1">
      <w:pPr>
        <w:spacing w:after="0"/>
        <w:rPr>
          <w:rFonts w:ascii="Times New Roman" w:hAnsi="Times New Roman" w:cs="Times New Roman"/>
          <w:sz w:val="28"/>
          <w:szCs w:val="28"/>
        </w:rPr>
      </w:pPr>
    </w:p>
    <w:p w14:paraId="0DFE7D05" w14:textId="0319383A" w:rsidR="00F030E8" w:rsidRDefault="009D23FF" w:rsidP="004D29E1">
      <w:pPr>
        <w:spacing w:after="0"/>
        <w:rPr>
          <w:rFonts w:ascii="Times New Roman" w:hAnsi="Times New Roman" w:cs="Times New Roman"/>
          <w:sz w:val="28"/>
          <w:szCs w:val="28"/>
        </w:rPr>
      </w:pPr>
      <w:r>
        <w:rPr>
          <w:rFonts w:ascii="Times New Roman" w:hAnsi="Times New Roman" w:cs="Times New Roman"/>
          <w:sz w:val="28"/>
          <w:szCs w:val="28"/>
        </w:rPr>
        <w:t xml:space="preserve">Member Georges asked if other places in St. Croix was checked out and Member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said she checked but there was nothing she found that was </w:t>
      </w:r>
      <w:r w:rsidR="005767FF">
        <w:rPr>
          <w:rFonts w:ascii="Times New Roman" w:hAnsi="Times New Roman" w:cs="Times New Roman"/>
          <w:sz w:val="28"/>
          <w:szCs w:val="28"/>
        </w:rPr>
        <w:t>conducive</w:t>
      </w:r>
      <w:r>
        <w:rPr>
          <w:rFonts w:ascii="Times New Roman" w:hAnsi="Times New Roman" w:cs="Times New Roman"/>
          <w:sz w:val="28"/>
          <w:szCs w:val="28"/>
        </w:rPr>
        <w:t xml:space="preserve"> to the business.  </w:t>
      </w:r>
      <w:r w:rsidR="005767FF">
        <w:rPr>
          <w:rFonts w:ascii="Times New Roman" w:hAnsi="Times New Roman" w:cs="Times New Roman"/>
          <w:sz w:val="28"/>
          <w:szCs w:val="28"/>
        </w:rPr>
        <w:t xml:space="preserve">This location </w:t>
      </w:r>
      <w:r w:rsidR="00135848">
        <w:rPr>
          <w:rFonts w:ascii="Times New Roman" w:hAnsi="Times New Roman" w:cs="Times New Roman"/>
          <w:sz w:val="28"/>
          <w:szCs w:val="28"/>
        </w:rPr>
        <w:t xml:space="preserve">will become open to the public, </w:t>
      </w:r>
      <w:proofErr w:type="spellStart"/>
      <w:r w:rsidR="00135848">
        <w:rPr>
          <w:rFonts w:ascii="Times New Roman" w:hAnsi="Times New Roman" w:cs="Times New Roman"/>
          <w:sz w:val="28"/>
          <w:szCs w:val="28"/>
        </w:rPr>
        <w:t>Watley</w:t>
      </w:r>
      <w:proofErr w:type="spellEnd"/>
      <w:r w:rsidR="00135848">
        <w:rPr>
          <w:rFonts w:ascii="Times New Roman" w:hAnsi="Times New Roman" w:cs="Times New Roman"/>
          <w:sz w:val="28"/>
          <w:szCs w:val="28"/>
        </w:rPr>
        <w:t xml:space="preserve"> stated.  </w:t>
      </w:r>
    </w:p>
    <w:p w14:paraId="19F0E589" w14:textId="23E7B3E5" w:rsidR="00745621" w:rsidRDefault="00745621" w:rsidP="004D29E1">
      <w:pPr>
        <w:spacing w:after="0"/>
        <w:rPr>
          <w:rFonts w:ascii="Times New Roman" w:hAnsi="Times New Roman" w:cs="Times New Roman"/>
          <w:sz w:val="28"/>
          <w:szCs w:val="28"/>
        </w:rPr>
      </w:pPr>
      <w:r>
        <w:rPr>
          <w:rFonts w:ascii="Times New Roman" w:hAnsi="Times New Roman" w:cs="Times New Roman"/>
          <w:sz w:val="28"/>
          <w:szCs w:val="28"/>
        </w:rPr>
        <w:t>All members mentioned the m</w:t>
      </w:r>
      <w:r w:rsidR="002A0440">
        <w:rPr>
          <w:rFonts w:ascii="Times New Roman" w:hAnsi="Times New Roman" w:cs="Times New Roman"/>
          <w:sz w:val="28"/>
          <w:szCs w:val="28"/>
        </w:rPr>
        <w:t xml:space="preserve">eeting was very productive.  </w:t>
      </w:r>
      <w:r w:rsidR="00DF3D80">
        <w:rPr>
          <w:rFonts w:ascii="Times New Roman" w:hAnsi="Times New Roman" w:cs="Times New Roman"/>
          <w:sz w:val="28"/>
          <w:szCs w:val="28"/>
        </w:rPr>
        <w:t xml:space="preserve">Chairperson Lloyd thanked everyone for attending and after 1 </w:t>
      </w:r>
      <w:r w:rsidR="00630CE9">
        <w:rPr>
          <w:rFonts w:ascii="Times New Roman" w:hAnsi="Times New Roman" w:cs="Times New Roman"/>
          <w:sz w:val="28"/>
          <w:szCs w:val="28"/>
        </w:rPr>
        <w:t>hour</w:t>
      </w:r>
      <w:r w:rsidR="00DF3D80">
        <w:rPr>
          <w:rFonts w:ascii="Times New Roman" w:hAnsi="Times New Roman" w:cs="Times New Roman"/>
          <w:sz w:val="28"/>
          <w:szCs w:val="28"/>
        </w:rPr>
        <w:t xml:space="preserve"> 34</w:t>
      </w:r>
      <w:r w:rsidR="00630CE9">
        <w:rPr>
          <w:rFonts w:ascii="Times New Roman" w:hAnsi="Times New Roman" w:cs="Times New Roman"/>
          <w:sz w:val="28"/>
          <w:szCs w:val="28"/>
        </w:rPr>
        <w:t xml:space="preserve"> minutes, the meeting was adjourned.</w:t>
      </w:r>
    </w:p>
    <w:p w14:paraId="79F760C5" w14:textId="77777777" w:rsidR="00630CE9" w:rsidRDefault="00630CE9" w:rsidP="004D29E1">
      <w:pPr>
        <w:spacing w:after="0"/>
        <w:rPr>
          <w:rFonts w:ascii="Times New Roman" w:hAnsi="Times New Roman" w:cs="Times New Roman"/>
          <w:sz w:val="28"/>
          <w:szCs w:val="28"/>
        </w:rPr>
      </w:pPr>
    </w:p>
    <w:p w14:paraId="31020BD9" w14:textId="32663F8F" w:rsidR="00B830A0" w:rsidRDefault="00F018F4" w:rsidP="001A4B81">
      <w:pPr>
        <w:spacing w:after="0"/>
        <w:rPr>
          <w:sz w:val="24"/>
          <w:szCs w:val="24"/>
        </w:rPr>
      </w:pPr>
      <w:r>
        <w:rPr>
          <w:sz w:val="24"/>
          <w:szCs w:val="24"/>
        </w:rPr>
        <w:t>R</w:t>
      </w:r>
      <w:r w:rsidR="00562DC7">
        <w:rPr>
          <w:sz w:val="24"/>
          <w:szCs w:val="24"/>
        </w:rPr>
        <w:t>e</w:t>
      </w:r>
      <w:r w:rsidR="00B830A0">
        <w:rPr>
          <w:sz w:val="24"/>
          <w:szCs w:val="24"/>
        </w:rPr>
        <w:t>spectfully submitted,</w:t>
      </w:r>
      <w:r w:rsidR="00000000">
        <w:rPr>
          <w:sz w:val="24"/>
          <w:szCs w:val="24"/>
        </w:rPr>
        <w:pict w14:anchorId="47A46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pt;height:96pt">
            <v:imagedata r:id="rId7" o:title=""/>
            <o:lock v:ext="edit" ungrouping="t" rotation="t" cropping="t" verticies="t" text="t" grouping="t"/>
            <o:signatureline v:ext="edit" id="{FC5A285E-E7A5-4DD9-9FD2-819E6AFE739F}" provid="{00000000-0000-0000-0000-000000000000}" o:suggestedsigner="Myrna George" o:suggestedsigner2="Secretary, VITCC" o:suggestedsigneremail="myrna.george@dlca.vi.gov" issignatureline="t"/>
          </v:shape>
        </w:pict>
      </w:r>
    </w:p>
    <w:p w14:paraId="5F8218C2" w14:textId="6FD7CC6C" w:rsidR="00B830A0" w:rsidRDefault="00B830A0" w:rsidP="00EA62DB">
      <w:pPr>
        <w:spacing w:after="0" w:line="240" w:lineRule="auto"/>
        <w:rPr>
          <w:sz w:val="24"/>
          <w:szCs w:val="24"/>
        </w:rPr>
      </w:pPr>
      <w:r>
        <w:rPr>
          <w:sz w:val="24"/>
          <w:szCs w:val="24"/>
        </w:rPr>
        <w:t>Myrna S. George</w:t>
      </w:r>
    </w:p>
    <w:p w14:paraId="1CA37D21" w14:textId="29005EC9" w:rsidR="00B830A0" w:rsidRDefault="00B830A0" w:rsidP="00EA62DB">
      <w:pPr>
        <w:spacing w:after="0" w:line="240" w:lineRule="auto"/>
        <w:rPr>
          <w:sz w:val="24"/>
          <w:szCs w:val="24"/>
        </w:rPr>
      </w:pPr>
      <w:r>
        <w:rPr>
          <w:sz w:val="24"/>
          <w:szCs w:val="24"/>
        </w:rPr>
        <w:t>Secretary, VITCC</w:t>
      </w:r>
    </w:p>
    <w:p w14:paraId="73245146" w14:textId="77777777" w:rsidR="00B830A0" w:rsidRDefault="00B830A0">
      <w:pPr>
        <w:rPr>
          <w:sz w:val="24"/>
          <w:szCs w:val="24"/>
        </w:rPr>
      </w:pPr>
    </w:p>
    <w:p w14:paraId="0A43AE60" w14:textId="77777777" w:rsidR="00E72B86" w:rsidRDefault="00E72B86">
      <w:pPr>
        <w:rPr>
          <w:sz w:val="24"/>
          <w:szCs w:val="24"/>
        </w:rPr>
      </w:pPr>
    </w:p>
    <w:p w14:paraId="4D0018BB" w14:textId="77777777" w:rsidR="006367CA" w:rsidRDefault="006367CA">
      <w:pPr>
        <w:rPr>
          <w:sz w:val="24"/>
          <w:szCs w:val="24"/>
        </w:rPr>
      </w:pPr>
    </w:p>
    <w:p w14:paraId="121DFD0D" w14:textId="60975636" w:rsidR="003D69F1" w:rsidRDefault="006367CA">
      <w:pPr>
        <w:rPr>
          <w:sz w:val="24"/>
          <w:szCs w:val="24"/>
        </w:rPr>
      </w:pPr>
      <w:r>
        <w:rPr>
          <w:sz w:val="24"/>
          <w:szCs w:val="24"/>
        </w:rPr>
        <w:t xml:space="preserve"> </w:t>
      </w:r>
    </w:p>
    <w:p w14:paraId="180DA99C" w14:textId="77777777" w:rsidR="002A433E" w:rsidRPr="00415B00" w:rsidRDefault="002A433E">
      <w:pPr>
        <w:rPr>
          <w:sz w:val="24"/>
          <w:szCs w:val="24"/>
        </w:rPr>
      </w:pPr>
    </w:p>
    <w:p w14:paraId="13CBB2D2" w14:textId="77777777" w:rsidR="004E3BE0" w:rsidRDefault="004E3BE0"/>
    <w:p w14:paraId="45048576" w14:textId="77777777" w:rsidR="004E3BE0" w:rsidRDefault="004E3BE0"/>
    <w:p w14:paraId="3D4F9BE5" w14:textId="77777777" w:rsidR="004E3BE0" w:rsidRDefault="004E3BE0"/>
    <w:p w14:paraId="0879E27B" w14:textId="77777777" w:rsidR="004E3BE0" w:rsidRDefault="004E3BE0"/>
    <w:p w14:paraId="553D0B1A" w14:textId="77777777" w:rsidR="004E3BE0" w:rsidRDefault="004E3BE0"/>
    <w:p w14:paraId="2006C305" w14:textId="77777777" w:rsidR="004E3BE0" w:rsidRDefault="004E3BE0"/>
    <w:p w14:paraId="124C8324" w14:textId="77777777" w:rsidR="004E3BE0" w:rsidRDefault="004E3BE0"/>
    <w:p w14:paraId="37D52ED8" w14:textId="77777777" w:rsidR="004E3BE0" w:rsidRDefault="004E3BE0"/>
    <w:sectPr w:rsidR="004E3BE0" w:rsidSect="007169F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F6BD" w14:textId="77777777" w:rsidR="0022032C" w:rsidRDefault="0022032C" w:rsidP="008B4DDC">
      <w:pPr>
        <w:spacing w:after="0" w:line="240" w:lineRule="auto"/>
      </w:pPr>
      <w:r>
        <w:separator/>
      </w:r>
    </w:p>
  </w:endnote>
  <w:endnote w:type="continuationSeparator" w:id="0">
    <w:p w14:paraId="1E3CB982" w14:textId="77777777" w:rsidR="0022032C" w:rsidRDefault="0022032C"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D495" w14:textId="77777777" w:rsidR="0022032C" w:rsidRDefault="0022032C" w:rsidP="008B4DDC">
      <w:pPr>
        <w:spacing w:after="0" w:line="240" w:lineRule="auto"/>
      </w:pPr>
      <w:r>
        <w:separator/>
      </w:r>
    </w:p>
  </w:footnote>
  <w:footnote w:type="continuationSeparator" w:id="0">
    <w:p w14:paraId="7B88901E" w14:textId="77777777" w:rsidR="0022032C" w:rsidRDefault="0022032C"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0" w:name="_Hlk78955754"/>
    <w:bookmarkStart w:id="1" w:name="_Hlk78955755"/>
    <w:bookmarkStart w:id="2" w:name="_Hlk78955756"/>
    <w:bookmarkStart w:id="3" w:name="_Hlk78955757"/>
    <w:bookmarkStart w:id="4" w:name="_Hlk78955758"/>
    <w:bookmarkStart w:id="5" w:name="_Hlk78955759"/>
    <w:bookmarkStart w:id="6" w:name="_Hlk78955833"/>
    <w:bookmarkStart w:id="7" w:name="_Hlk78955834"/>
    <w:bookmarkStart w:id="8" w:name="_Hlk78955835"/>
    <w:bookmarkStart w:id="9" w:name="_Hlk78955836"/>
    <w:bookmarkStart w:id="10" w:name="_Hlk78955851"/>
    <w:bookmarkStart w:id="11" w:name="_Hlk78955852"/>
    <w:bookmarkStart w:id="12" w:name="_Hlk78955853"/>
    <w:bookmarkStart w:id="13" w:name="_Hlk78955854"/>
    <w:bookmarkStart w:id="14" w:name="_Hlk78955855"/>
    <w:bookmarkStart w:id="15" w:name="_Hlk78955856"/>
    <w:bookmarkStart w:id="16" w:name="_Hlk78955857"/>
    <w:bookmarkStart w:id="17" w:name="_Hlk78955858"/>
    <w:bookmarkStart w:id="18" w:name="_Hlk78955859"/>
    <w:bookmarkStart w:id="19" w:name="_Hlk78955860"/>
    <w:bookmarkStart w:id="20" w:name="_Hlk78955861"/>
    <w:bookmarkStart w:id="21"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4D3C2DE2" w14:textId="77777777" w:rsidR="007169FD" w:rsidRPr="001D4974" w:rsidRDefault="007169FD" w:rsidP="007169FD">
    <w:pPr>
      <w:spacing w:after="0"/>
      <w:rPr>
        <w:rFonts w:ascii="Times New Roman" w:hAnsi="Times New Roman" w:cs="Times New Roman"/>
        <w:color w:val="385623" w:themeColor="accent6" w:themeShade="80"/>
        <w:sz w:val="20"/>
        <w:szCs w:val="20"/>
      </w:rPr>
    </w:pPr>
  </w:p>
  <w:p w14:paraId="18B91165" w14:textId="41C29EE6" w:rsidR="007169FD" w:rsidRPr="001D4974" w:rsidRDefault="005B4FE9"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 xml:space="preserve"> </w:t>
    </w:r>
    <w:r w:rsidR="007169FD">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Elizabeth </w:t>
    </w:r>
    <w:proofErr w:type="spellStart"/>
    <w:r>
      <w:rPr>
        <w:rFonts w:ascii="Times New Roman" w:hAnsi="Times New Roman" w:cs="Times New Roman"/>
        <w:color w:val="385623" w:themeColor="accent6" w:themeShade="80"/>
        <w:sz w:val="20"/>
        <w:szCs w:val="20"/>
      </w:rPr>
      <w:t>Watley</w:t>
    </w:r>
    <w:proofErr w:type="spellEnd"/>
  </w:p>
  <w:p w14:paraId="0EDCFE73" w14:textId="2CCCD23B" w:rsidR="007169FD" w:rsidRDefault="005B4FE9" w:rsidP="007169FD">
    <w:pPr>
      <w:spacing w:after="0"/>
    </w:pPr>
    <w:r>
      <w:rPr>
        <w:rFonts w:ascii="Times New Roman" w:hAnsi="Times New Roman" w:cs="Times New Roman"/>
        <w:color w:val="385623" w:themeColor="accent6" w:themeShade="80"/>
        <w:sz w:val="20"/>
        <w:szCs w:val="20"/>
      </w:rPr>
      <w:t>Chairperson</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cs="Times New Roman"/>
        <w:color w:val="385623" w:themeColor="accent6" w:themeShade="80"/>
        <w:sz w:val="20"/>
        <w:szCs w:val="20"/>
      </w:rPr>
      <w:t xml:space="preserve">                                            Vice-Chair</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05216"/>
    <w:rsid w:val="000167A7"/>
    <w:rsid w:val="00016C69"/>
    <w:rsid w:val="0003005A"/>
    <w:rsid w:val="00033D11"/>
    <w:rsid w:val="00036D7D"/>
    <w:rsid w:val="00050725"/>
    <w:rsid w:val="00052B72"/>
    <w:rsid w:val="00054B09"/>
    <w:rsid w:val="00060D57"/>
    <w:rsid w:val="00062D97"/>
    <w:rsid w:val="000871B0"/>
    <w:rsid w:val="00097914"/>
    <w:rsid w:val="000A0C2F"/>
    <w:rsid w:val="000B3F5B"/>
    <w:rsid w:val="000B5843"/>
    <w:rsid w:val="000E13BB"/>
    <w:rsid w:val="000E34DA"/>
    <w:rsid w:val="000E3BB1"/>
    <w:rsid w:val="000E3DC6"/>
    <w:rsid w:val="000F2FBC"/>
    <w:rsid w:val="000F3258"/>
    <w:rsid w:val="00110E73"/>
    <w:rsid w:val="0011214A"/>
    <w:rsid w:val="00120A1D"/>
    <w:rsid w:val="00121961"/>
    <w:rsid w:val="00130431"/>
    <w:rsid w:val="00135848"/>
    <w:rsid w:val="00156E41"/>
    <w:rsid w:val="001578E5"/>
    <w:rsid w:val="00160EB0"/>
    <w:rsid w:val="00161C9F"/>
    <w:rsid w:val="00161EB6"/>
    <w:rsid w:val="00166F83"/>
    <w:rsid w:val="001671FE"/>
    <w:rsid w:val="0017045D"/>
    <w:rsid w:val="00172370"/>
    <w:rsid w:val="001748AD"/>
    <w:rsid w:val="00182DB5"/>
    <w:rsid w:val="00185C6E"/>
    <w:rsid w:val="001901FE"/>
    <w:rsid w:val="0019470F"/>
    <w:rsid w:val="0019577A"/>
    <w:rsid w:val="001A4B81"/>
    <w:rsid w:val="001B4384"/>
    <w:rsid w:val="001C395F"/>
    <w:rsid w:val="001D7C79"/>
    <w:rsid w:val="001E7502"/>
    <w:rsid w:val="001F1271"/>
    <w:rsid w:val="001F309F"/>
    <w:rsid w:val="001F350F"/>
    <w:rsid w:val="001F4A07"/>
    <w:rsid w:val="001F7804"/>
    <w:rsid w:val="00201047"/>
    <w:rsid w:val="00207317"/>
    <w:rsid w:val="00210771"/>
    <w:rsid w:val="0022032C"/>
    <w:rsid w:val="00224123"/>
    <w:rsid w:val="00227C74"/>
    <w:rsid w:val="002328AD"/>
    <w:rsid w:val="0026179B"/>
    <w:rsid w:val="00266778"/>
    <w:rsid w:val="00273C68"/>
    <w:rsid w:val="002A0440"/>
    <w:rsid w:val="002A0A1B"/>
    <w:rsid w:val="002A3E06"/>
    <w:rsid w:val="002A433E"/>
    <w:rsid w:val="002A4559"/>
    <w:rsid w:val="002B3719"/>
    <w:rsid w:val="002C740C"/>
    <w:rsid w:val="002D1910"/>
    <w:rsid w:val="002E4F47"/>
    <w:rsid w:val="002F4643"/>
    <w:rsid w:val="00307199"/>
    <w:rsid w:val="00316B6E"/>
    <w:rsid w:val="00326DD2"/>
    <w:rsid w:val="003305EC"/>
    <w:rsid w:val="00331DAA"/>
    <w:rsid w:val="003352A8"/>
    <w:rsid w:val="00345FA7"/>
    <w:rsid w:val="0034741A"/>
    <w:rsid w:val="00350225"/>
    <w:rsid w:val="00365422"/>
    <w:rsid w:val="00374914"/>
    <w:rsid w:val="00375081"/>
    <w:rsid w:val="003809C6"/>
    <w:rsid w:val="003867A0"/>
    <w:rsid w:val="00386A19"/>
    <w:rsid w:val="0038787F"/>
    <w:rsid w:val="003970CD"/>
    <w:rsid w:val="003A5C6C"/>
    <w:rsid w:val="003A63D8"/>
    <w:rsid w:val="003A6D0D"/>
    <w:rsid w:val="003B0C9F"/>
    <w:rsid w:val="003C2E2A"/>
    <w:rsid w:val="003D38F4"/>
    <w:rsid w:val="003D69F1"/>
    <w:rsid w:val="003E0855"/>
    <w:rsid w:val="003E709A"/>
    <w:rsid w:val="00415B00"/>
    <w:rsid w:val="004233ED"/>
    <w:rsid w:val="0042356B"/>
    <w:rsid w:val="00424AE6"/>
    <w:rsid w:val="00430C32"/>
    <w:rsid w:val="0043723B"/>
    <w:rsid w:val="0043733E"/>
    <w:rsid w:val="00446505"/>
    <w:rsid w:val="0045122F"/>
    <w:rsid w:val="00471CFE"/>
    <w:rsid w:val="0049651D"/>
    <w:rsid w:val="00497A95"/>
    <w:rsid w:val="004B07D4"/>
    <w:rsid w:val="004B0B70"/>
    <w:rsid w:val="004B31CC"/>
    <w:rsid w:val="004D29E1"/>
    <w:rsid w:val="004D2E6A"/>
    <w:rsid w:val="004E07CC"/>
    <w:rsid w:val="004E3BE0"/>
    <w:rsid w:val="004F06E1"/>
    <w:rsid w:val="004F11A3"/>
    <w:rsid w:val="004F12FC"/>
    <w:rsid w:val="004F5DFB"/>
    <w:rsid w:val="00504687"/>
    <w:rsid w:val="005054DB"/>
    <w:rsid w:val="005168E8"/>
    <w:rsid w:val="00530F13"/>
    <w:rsid w:val="00535E61"/>
    <w:rsid w:val="005412A3"/>
    <w:rsid w:val="00543189"/>
    <w:rsid w:val="005516B3"/>
    <w:rsid w:val="00555756"/>
    <w:rsid w:val="00560057"/>
    <w:rsid w:val="00561998"/>
    <w:rsid w:val="00562DC7"/>
    <w:rsid w:val="00567184"/>
    <w:rsid w:val="0057560A"/>
    <w:rsid w:val="005767FF"/>
    <w:rsid w:val="0058460E"/>
    <w:rsid w:val="00597942"/>
    <w:rsid w:val="005A062E"/>
    <w:rsid w:val="005A31D0"/>
    <w:rsid w:val="005A60B9"/>
    <w:rsid w:val="005B4CED"/>
    <w:rsid w:val="005B4FE9"/>
    <w:rsid w:val="005B52B5"/>
    <w:rsid w:val="005B62F0"/>
    <w:rsid w:val="005C153F"/>
    <w:rsid w:val="005D3ED7"/>
    <w:rsid w:val="005D5DF9"/>
    <w:rsid w:val="005E3B81"/>
    <w:rsid w:val="0060663C"/>
    <w:rsid w:val="00620E4B"/>
    <w:rsid w:val="006219B3"/>
    <w:rsid w:val="00624DA3"/>
    <w:rsid w:val="00630CE9"/>
    <w:rsid w:val="00632788"/>
    <w:rsid w:val="006367CA"/>
    <w:rsid w:val="006374C4"/>
    <w:rsid w:val="00641965"/>
    <w:rsid w:val="006464AE"/>
    <w:rsid w:val="006503C6"/>
    <w:rsid w:val="00650E4B"/>
    <w:rsid w:val="006649EB"/>
    <w:rsid w:val="006665D5"/>
    <w:rsid w:val="00677011"/>
    <w:rsid w:val="00680C15"/>
    <w:rsid w:val="00680EEB"/>
    <w:rsid w:val="006832EC"/>
    <w:rsid w:val="00684CF0"/>
    <w:rsid w:val="006867B8"/>
    <w:rsid w:val="006870A1"/>
    <w:rsid w:val="00693DDB"/>
    <w:rsid w:val="006A0C65"/>
    <w:rsid w:val="006A2247"/>
    <w:rsid w:val="006A7B49"/>
    <w:rsid w:val="006B2B6A"/>
    <w:rsid w:val="006B5985"/>
    <w:rsid w:val="006B712D"/>
    <w:rsid w:val="006D0E96"/>
    <w:rsid w:val="006D3A0F"/>
    <w:rsid w:val="006D4195"/>
    <w:rsid w:val="006E08CB"/>
    <w:rsid w:val="006E1460"/>
    <w:rsid w:val="006E27F6"/>
    <w:rsid w:val="006E403E"/>
    <w:rsid w:val="006E7390"/>
    <w:rsid w:val="00702F42"/>
    <w:rsid w:val="00706344"/>
    <w:rsid w:val="007169FD"/>
    <w:rsid w:val="00721F9B"/>
    <w:rsid w:val="00724665"/>
    <w:rsid w:val="0072601D"/>
    <w:rsid w:val="00743276"/>
    <w:rsid w:val="00745621"/>
    <w:rsid w:val="007460BC"/>
    <w:rsid w:val="00752CD1"/>
    <w:rsid w:val="00753B8A"/>
    <w:rsid w:val="00766F08"/>
    <w:rsid w:val="00775D0B"/>
    <w:rsid w:val="007877B6"/>
    <w:rsid w:val="007A474A"/>
    <w:rsid w:val="007B0DFC"/>
    <w:rsid w:val="007B5F4E"/>
    <w:rsid w:val="007D3F4C"/>
    <w:rsid w:val="007D559B"/>
    <w:rsid w:val="007D7418"/>
    <w:rsid w:val="007E045E"/>
    <w:rsid w:val="007E2559"/>
    <w:rsid w:val="0080067B"/>
    <w:rsid w:val="008047AF"/>
    <w:rsid w:val="00804F24"/>
    <w:rsid w:val="008071E7"/>
    <w:rsid w:val="0081252E"/>
    <w:rsid w:val="00821E41"/>
    <w:rsid w:val="00831A0F"/>
    <w:rsid w:val="00861CE3"/>
    <w:rsid w:val="00863784"/>
    <w:rsid w:val="00866343"/>
    <w:rsid w:val="00870569"/>
    <w:rsid w:val="008709C5"/>
    <w:rsid w:val="00870F20"/>
    <w:rsid w:val="00887008"/>
    <w:rsid w:val="008909B1"/>
    <w:rsid w:val="00891B75"/>
    <w:rsid w:val="00893882"/>
    <w:rsid w:val="008A57BC"/>
    <w:rsid w:val="008B0FA8"/>
    <w:rsid w:val="008B1204"/>
    <w:rsid w:val="008B1CAA"/>
    <w:rsid w:val="008B345F"/>
    <w:rsid w:val="008B4DDC"/>
    <w:rsid w:val="008C1899"/>
    <w:rsid w:val="008C1FAD"/>
    <w:rsid w:val="008C211B"/>
    <w:rsid w:val="008D203F"/>
    <w:rsid w:val="008F2BDC"/>
    <w:rsid w:val="00903085"/>
    <w:rsid w:val="0090581C"/>
    <w:rsid w:val="00905C24"/>
    <w:rsid w:val="009169B4"/>
    <w:rsid w:val="009170AF"/>
    <w:rsid w:val="0093019E"/>
    <w:rsid w:val="00930D92"/>
    <w:rsid w:val="00936C06"/>
    <w:rsid w:val="00937C81"/>
    <w:rsid w:val="00941CCE"/>
    <w:rsid w:val="009512D3"/>
    <w:rsid w:val="009522B9"/>
    <w:rsid w:val="00956471"/>
    <w:rsid w:val="009569C2"/>
    <w:rsid w:val="009619B5"/>
    <w:rsid w:val="0096737E"/>
    <w:rsid w:val="009713B8"/>
    <w:rsid w:val="00977672"/>
    <w:rsid w:val="009A1F66"/>
    <w:rsid w:val="009A68DF"/>
    <w:rsid w:val="009B33B8"/>
    <w:rsid w:val="009C2F4A"/>
    <w:rsid w:val="009C4858"/>
    <w:rsid w:val="009C7415"/>
    <w:rsid w:val="009D23FF"/>
    <w:rsid w:val="009D2CB9"/>
    <w:rsid w:val="009D2F5F"/>
    <w:rsid w:val="009F1200"/>
    <w:rsid w:val="00A06EA7"/>
    <w:rsid w:val="00A144BE"/>
    <w:rsid w:val="00A20951"/>
    <w:rsid w:val="00A231DC"/>
    <w:rsid w:val="00A272CF"/>
    <w:rsid w:val="00A3775C"/>
    <w:rsid w:val="00A4332A"/>
    <w:rsid w:val="00A435BD"/>
    <w:rsid w:val="00A47C56"/>
    <w:rsid w:val="00A557E9"/>
    <w:rsid w:val="00A845A7"/>
    <w:rsid w:val="00AB2023"/>
    <w:rsid w:val="00AC10F0"/>
    <w:rsid w:val="00AC58FA"/>
    <w:rsid w:val="00AD6A51"/>
    <w:rsid w:val="00AE1E9E"/>
    <w:rsid w:val="00AE70EE"/>
    <w:rsid w:val="00AF11CC"/>
    <w:rsid w:val="00B06FB1"/>
    <w:rsid w:val="00B21805"/>
    <w:rsid w:val="00B24248"/>
    <w:rsid w:val="00B3312C"/>
    <w:rsid w:val="00B34FD8"/>
    <w:rsid w:val="00B373D1"/>
    <w:rsid w:val="00B4060B"/>
    <w:rsid w:val="00B51545"/>
    <w:rsid w:val="00B52FBA"/>
    <w:rsid w:val="00B65477"/>
    <w:rsid w:val="00B77D06"/>
    <w:rsid w:val="00B826C5"/>
    <w:rsid w:val="00B830A0"/>
    <w:rsid w:val="00B95E71"/>
    <w:rsid w:val="00BA5BBA"/>
    <w:rsid w:val="00BA71F2"/>
    <w:rsid w:val="00BB6DD6"/>
    <w:rsid w:val="00BC45B1"/>
    <w:rsid w:val="00BC4659"/>
    <w:rsid w:val="00BC7CFD"/>
    <w:rsid w:val="00BD4E9F"/>
    <w:rsid w:val="00BE57CB"/>
    <w:rsid w:val="00BF2025"/>
    <w:rsid w:val="00C008F4"/>
    <w:rsid w:val="00C079FB"/>
    <w:rsid w:val="00C1018C"/>
    <w:rsid w:val="00C1304A"/>
    <w:rsid w:val="00C167F0"/>
    <w:rsid w:val="00C20876"/>
    <w:rsid w:val="00C4586C"/>
    <w:rsid w:val="00C56CAF"/>
    <w:rsid w:val="00C606D3"/>
    <w:rsid w:val="00C609F0"/>
    <w:rsid w:val="00C6703D"/>
    <w:rsid w:val="00C70E54"/>
    <w:rsid w:val="00C82D32"/>
    <w:rsid w:val="00C95380"/>
    <w:rsid w:val="00C958BE"/>
    <w:rsid w:val="00CA018E"/>
    <w:rsid w:val="00CA360A"/>
    <w:rsid w:val="00CA56E4"/>
    <w:rsid w:val="00CA73CA"/>
    <w:rsid w:val="00CB231C"/>
    <w:rsid w:val="00CC4AD1"/>
    <w:rsid w:val="00CC6D00"/>
    <w:rsid w:val="00CE08B7"/>
    <w:rsid w:val="00D00BF3"/>
    <w:rsid w:val="00D03DF9"/>
    <w:rsid w:val="00D059CA"/>
    <w:rsid w:val="00D12D42"/>
    <w:rsid w:val="00D140F2"/>
    <w:rsid w:val="00D228BA"/>
    <w:rsid w:val="00D31783"/>
    <w:rsid w:val="00D3723B"/>
    <w:rsid w:val="00D40749"/>
    <w:rsid w:val="00D41B81"/>
    <w:rsid w:val="00D45415"/>
    <w:rsid w:val="00D52F81"/>
    <w:rsid w:val="00D56B1C"/>
    <w:rsid w:val="00D720F1"/>
    <w:rsid w:val="00D85A91"/>
    <w:rsid w:val="00D94230"/>
    <w:rsid w:val="00D95572"/>
    <w:rsid w:val="00DA32A3"/>
    <w:rsid w:val="00DB43AB"/>
    <w:rsid w:val="00DB517A"/>
    <w:rsid w:val="00DB6AB7"/>
    <w:rsid w:val="00DC7282"/>
    <w:rsid w:val="00DD4941"/>
    <w:rsid w:val="00DE171A"/>
    <w:rsid w:val="00DE6D30"/>
    <w:rsid w:val="00DF3CBE"/>
    <w:rsid w:val="00DF3D80"/>
    <w:rsid w:val="00DF5428"/>
    <w:rsid w:val="00E2044E"/>
    <w:rsid w:val="00E279F5"/>
    <w:rsid w:val="00E322DC"/>
    <w:rsid w:val="00E3367D"/>
    <w:rsid w:val="00E41206"/>
    <w:rsid w:val="00E45773"/>
    <w:rsid w:val="00E50CE7"/>
    <w:rsid w:val="00E515CB"/>
    <w:rsid w:val="00E53A18"/>
    <w:rsid w:val="00E54202"/>
    <w:rsid w:val="00E55B35"/>
    <w:rsid w:val="00E5687C"/>
    <w:rsid w:val="00E70D27"/>
    <w:rsid w:val="00E72B86"/>
    <w:rsid w:val="00E73E84"/>
    <w:rsid w:val="00E743B3"/>
    <w:rsid w:val="00E7539D"/>
    <w:rsid w:val="00E804A5"/>
    <w:rsid w:val="00E8600C"/>
    <w:rsid w:val="00E93B11"/>
    <w:rsid w:val="00EA04F4"/>
    <w:rsid w:val="00EA1EAB"/>
    <w:rsid w:val="00EA302E"/>
    <w:rsid w:val="00EA588C"/>
    <w:rsid w:val="00EA620E"/>
    <w:rsid w:val="00EA62DB"/>
    <w:rsid w:val="00EA7838"/>
    <w:rsid w:val="00EC4ED9"/>
    <w:rsid w:val="00ED0CFD"/>
    <w:rsid w:val="00EE591A"/>
    <w:rsid w:val="00EE7E55"/>
    <w:rsid w:val="00EF4BFC"/>
    <w:rsid w:val="00F00A44"/>
    <w:rsid w:val="00F018F4"/>
    <w:rsid w:val="00F02042"/>
    <w:rsid w:val="00F030E8"/>
    <w:rsid w:val="00F27062"/>
    <w:rsid w:val="00F34A25"/>
    <w:rsid w:val="00F43889"/>
    <w:rsid w:val="00F44014"/>
    <w:rsid w:val="00F46851"/>
    <w:rsid w:val="00F47F7D"/>
    <w:rsid w:val="00F5508D"/>
    <w:rsid w:val="00F60FDE"/>
    <w:rsid w:val="00F67567"/>
    <w:rsid w:val="00F768E9"/>
    <w:rsid w:val="00F81996"/>
    <w:rsid w:val="00F90708"/>
    <w:rsid w:val="00FB7C0D"/>
    <w:rsid w:val="00FD6067"/>
    <w:rsid w:val="00FE5398"/>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59F8-98AC-4AAF-BFA5-2D11FC1D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86</cp:revision>
  <dcterms:created xsi:type="dcterms:W3CDTF">2023-06-14T19:17:00Z</dcterms:created>
  <dcterms:modified xsi:type="dcterms:W3CDTF">2023-06-15T04:32:00Z</dcterms:modified>
</cp:coreProperties>
</file>